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F12" w:rsidRPr="00AA4C39" w:rsidRDefault="00DD1F12" w:rsidP="00332527">
      <w:pPr>
        <w:pStyle w:val="1"/>
        <w:tabs>
          <w:tab w:val="clear" w:pos="0"/>
          <w:tab w:val="left" w:pos="720"/>
        </w:tabs>
        <w:suppressAutoHyphens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A4C39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E042A8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490362" w:rsidRPr="00AA4C39" w:rsidRDefault="00490362" w:rsidP="00332527">
      <w:pPr>
        <w:jc w:val="right"/>
      </w:pPr>
      <w:r w:rsidRPr="00AA4C39">
        <w:t xml:space="preserve">к </w:t>
      </w:r>
      <w:r w:rsidR="00D22BE5" w:rsidRPr="00AA4C39">
        <w:t xml:space="preserve">настоящей </w:t>
      </w:r>
      <w:r w:rsidRPr="00AA4C39">
        <w:t xml:space="preserve">документации </w:t>
      </w:r>
    </w:p>
    <w:p w:rsidR="00DD1F12" w:rsidRPr="00AA4C39" w:rsidRDefault="00DD1F12" w:rsidP="00332527">
      <w:pPr>
        <w:pStyle w:val="1"/>
        <w:tabs>
          <w:tab w:val="clear" w:pos="0"/>
          <w:tab w:val="left" w:pos="720"/>
        </w:tabs>
        <w:suppressAutoHyphens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A4C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95336" w:rsidRPr="00C81486" w:rsidRDefault="00B95336" w:rsidP="00B9533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8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95336" w:rsidRPr="00C81486" w:rsidRDefault="00201C03" w:rsidP="00B95336">
      <w:pPr>
        <w:tabs>
          <w:tab w:val="num" w:pos="0"/>
        </w:tabs>
        <w:jc w:val="center"/>
        <w:rPr>
          <w:b/>
        </w:rPr>
      </w:pPr>
      <w:r>
        <w:rPr>
          <w:b/>
        </w:rPr>
        <w:t>н</w:t>
      </w:r>
      <w:r w:rsidR="00B95336" w:rsidRPr="00C81486">
        <w:rPr>
          <w:b/>
        </w:rPr>
        <w:t xml:space="preserve">а оказание услуг по </w:t>
      </w:r>
      <w:r w:rsidR="00260112">
        <w:rPr>
          <w:b/>
        </w:rPr>
        <w:t xml:space="preserve">охране </w:t>
      </w:r>
      <w:r w:rsidR="00151728">
        <w:rPr>
          <w:b/>
        </w:rPr>
        <w:t>объектов</w:t>
      </w:r>
      <w:r w:rsidR="00B95336" w:rsidRPr="00C81486">
        <w:rPr>
          <w:b/>
        </w:rPr>
        <w:t xml:space="preserve"> </w:t>
      </w:r>
    </w:p>
    <w:p w:rsidR="00E152FB" w:rsidRDefault="00E152FB" w:rsidP="00B95336">
      <w:pPr>
        <w:tabs>
          <w:tab w:val="num" w:pos="0"/>
        </w:tabs>
        <w:rPr>
          <w:b/>
        </w:rPr>
      </w:pPr>
    </w:p>
    <w:p w:rsidR="00B95336" w:rsidRPr="00C81486" w:rsidRDefault="00B95336" w:rsidP="00E71AA6">
      <w:pPr>
        <w:tabs>
          <w:tab w:val="num" w:pos="0"/>
        </w:tabs>
        <w:jc w:val="both"/>
      </w:pPr>
      <w:r w:rsidRPr="00C81486">
        <w:rPr>
          <w:b/>
        </w:rPr>
        <w:t xml:space="preserve">1. Наименование оказываемых услуг: </w:t>
      </w:r>
      <w:r w:rsidRPr="00C81486">
        <w:t xml:space="preserve">Оказание услуг по </w:t>
      </w:r>
      <w:r w:rsidR="00E71AA6">
        <w:t xml:space="preserve">охране </w:t>
      </w:r>
      <w:r w:rsidR="00514386">
        <w:t>объектов (</w:t>
      </w:r>
      <w:r w:rsidR="00E71AA6">
        <w:t>здания и прилегающей территории</w:t>
      </w:r>
      <w:r w:rsidR="00514386">
        <w:t>)</w:t>
      </w:r>
      <w:r w:rsidR="00E71AA6">
        <w:t>.</w:t>
      </w:r>
    </w:p>
    <w:p w:rsidR="00431477" w:rsidRDefault="00B95336" w:rsidP="00B95336">
      <w:pPr>
        <w:jc w:val="both"/>
      </w:pPr>
      <w:r w:rsidRPr="00C81486">
        <w:rPr>
          <w:b/>
        </w:rPr>
        <w:t>2. Место оказания услуг</w:t>
      </w:r>
      <w:r w:rsidRPr="00C81486">
        <w:t>:</w:t>
      </w:r>
      <w:r w:rsidR="00E042A8">
        <w:t xml:space="preserve"> </w:t>
      </w:r>
      <w:r w:rsidR="00431477">
        <w:t>г.</w:t>
      </w:r>
      <w:r w:rsidR="00E042A8">
        <w:t xml:space="preserve"> </w:t>
      </w:r>
      <w:r w:rsidR="00431477">
        <w:t xml:space="preserve">Омск, </w:t>
      </w:r>
      <w:proofErr w:type="spellStart"/>
      <w:r w:rsidR="00431477">
        <w:t>пр-кт</w:t>
      </w:r>
      <w:proofErr w:type="spellEnd"/>
      <w:r w:rsidR="00431477">
        <w:t xml:space="preserve"> Мира,5Б</w:t>
      </w:r>
      <w:r w:rsidR="003D3760">
        <w:t xml:space="preserve">. </w:t>
      </w:r>
    </w:p>
    <w:p w:rsidR="00B95336" w:rsidRPr="00C81486" w:rsidRDefault="00B95336" w:rsidP="00B95336">
      <w:pPr>
        <w:jc w:val="both"/>
        <w:rPr>
          <w:b/>
        </w:rPr>
      </w:pPr>
      <w:r w:rsidRPr="00C81486">
        <w:rPr>
          <w:b/>
        </w:rPr>
        <w:t>3. Сроки (периоды) оказания услуг:</w:t>
      </w:r>
      <w:r w:rsidR="001475D0">
        <w:rPr>
          <w:b/>
        </w:rPr>
        <w:t xml:space="preserve"> </w:t>
      </w:r>
      <w:r w:rsidR="001475D0" w:rsidRPr="001475D0">
        <w:t xml:space="preserve">с </w:t>
      </w:r>
      <w:r w:rsidR="003D3760" w:rsidRPr="001475D0">
        <w:t xml:space="preserve"> </w:t>
      </w:r>
      <w:r w:rsidR="003D3760">
        <w:t>«</w:t>
      </w:r>
      <w:r w:rsidR="00F14638">
        <w:t>01</w:t>
      </w:r>
      <w:r w:rsidRPr="00C81486">
        <w:t xml:space="preserve">» </w:t>
      </w:r>
      <w:r w:rsidR="009718F9">
        <w:t>марта</w:t>
      </w:r>
      <w:r w:rsidR="00F14638">
        <w:t xml:space="preserve"> 201</w:t>
      </w:r>
      <w:r w:rsidR="009718F9">
        <w:t>8</w:t>
      </w:r>
      <w:r w:rsidR="00F14638">
        <w:t xml:space="preserve"> г.</w:t>
      </w:r>
      <w:r w:rsidR="001475D0">
        <w:t xml:space="preserve"> по</w:t>
      </w:r>
      <w:r w:rsidRPr="00C81486">
        <w:t xml:space="preserve"> </w:t>
      </w:r>
      <w:r w:rsidRPr="001475D0">
        <w:t>«</w:t>
      </w:r>
      <w:r w:rsidR="00431477" w:rsidRPr="001475D0">
        <w:t>3</w:t>
      </w:r>
      <w:r w:rsidR="003D3760" w:rsidRPr="001475D0">
        <w:t>1</w:t>
      </w:r>
      <w:r w:rsidRPr="001475D0">
        <w:t xml:space="preserve">» </w:t>
      </w:r>
      <w:r w:rsidR="00431477" w:rsidRPr="001475D0">
        <w:t xml:space="preserve">декабря </w:t>
      </w:r>
      <w:r w:rsidR="00F14638" w:rsidRPr="001475D0">
        <w:t xml:space="preserve">2018 </w:t>
      </w:r>
      <w:r w:rsidRPr="001475D0">
        <w:t>г.</w:t>
      </w:r>
      <w:r w:rsidRPr="00C81486">
        <w:t xml:space="preserve"> </w:t>
      </w:r>
    </w:p>
    <w:p w:rsidR="005D0FBB" w:rsidRPr="005D0FBB" w:rsidRDefault="00B95336" w:rsidP="005D0FBB">
      <w:pPr>
        <w:pStyle w:val="ac"/>
        <w:snapToGrid w:val="0"/>
        <w:spacing w:after="0"/>
      </w:pPr>
      <w:r w:rsidRPr="00C81486">
        <w:rPr>
          <w:b/>
        </w:rPr>
        <w:t>4. Начальная (максимальная) цена договора</w:t>
      </w:r>
      <w:r w:rsidRPr="00242B99">
        <w:rPr>
          <w:b/>
        </w:rPr>
        <w:t xml:space="preserve">: </w:t>
      </w:r>
      <w:r w:rsidR="00E042A8" w:rsidRPr="00E042A8">
        <w:rPr>
          <w:b/>
        </w:rPr>
        <w:t>1 350 000</w:t>
      </w:r>
      <w:r w:rsidR="005D0FBB" w:rsidRPr="00E042A8">
        <w:rPr>
          <w:b/>
        </w:rPr>
        <w:t xml:space="preserve"> рублей </w:t>
      </w:r>
      <w:r w:rsidR="003D3760" w:rsidRPr="00E042A8">
        <w:rPr>
          <w:b/>
        </w:rPr>
        <w:t>00 копеек</w:t>
      </w:r>
      <w:r w:rsidR="00E042A8" w:rsidRPr="00E042A8">
        <w:rPr>
          <w:b/>
        </w:rPr>
        <w:t>, в т.ч. НДС</w:t>
      </w:r>
      <w:r w:rsidR="005D0FBB" w:rsidRPr="005D0FBB">
        <w:t>.</w:t>
      </w:r>
    </w:p>
    <w:p w:rsidR="00B95336" w:rsidRPr="00C81486" w:rsidRDefault="00B95336" w:rsidP="00B95336">
      <w:pPr>
        <w:autoSpaceDE w:val="0"/>
        <w:autoSpaceDN w:val="0"/>
        <w:adjustRightInd w:val="0"/>
        <w:jc w:val="both"/>
        <w:rPr>
          <w:b/>
          <w:bCs/>
        </w:rPr>
      </w:pPr>
      <w:r w:rsidRPr="00C81486">
        <w:rPr>
          <w:b/>
          <w:bCs/>
        </w:rPr>
        <w:t xml:space="preserve">5. Цели использования результатов услуги: </w:t>
      </w:r>
    </w:p>
    <w:p w:rsidR="00B95336" w:rsidRDefault="00B95336" w:rsidP="00B95336">
      <w:pPr>
        <w:pStyle w:val="28"/>
        <w:spacing w:after="0" w:line="240" w:lineRule="auto"/>
        <w:jc w:val="both"/>
      </w:pPr>
      <w:r w:rsidRPr="00C81486">
        <w:t>Целями данной услуги является: осуществление контрольно-пропускного режима; поддержание общественного порядка в помещениях и на территории Заказчика для выявления и предотвращения противоправных действий различного характера; обеспечение сохранности имущества и материально-технической базы Заказчика, поддержанию внутри объектового и пропускного режима, антитеррористической защищённости и соблюдению на объекте правил пожарной безопасности.</w:t>
      </w:r>
    </w:p>
    <w:p w:rsidR="003D3760" w:rsidRDefault="003D3760" w:rsidP="00B95336">
      <w:pPr>
        <w:pStyle w:val="28"/>
        <w:spacing w:after="0" w:line="240" w:lineRule="auto"/>
        <w:jc w:val="both"/>
      </w:pPr>
    </w:p>
    <w:p w:rsidR="00B95336" w:rsidRPr="00C81486" w:rsidRDefault="00B95336" w:rsidP="00B95336">
      <w:pPr>
        <w:jc w:val="both"/>
        <w:rPr>
          <w:b/>
        </w:rPr>
      </w:pPr>
      <w:r w:rsidRPr="00C81486">
        <w:rPr>
          <w:b/>
        </w:rPr>
        <w:t>6.  </w:t>
      </w:r>
      <w:r w:rsidRPr="00C81486">
        <w:rPr>
          <w:b/>
          <w:bCs/>
        </w:rPr>
        <w:t>Условия оказания услуг:</w:t>
      </w:r>
    </w:p>
    <w:p w:rsidR="00B95336" w:rsidRPr="00C81486" w:rsidRDefault="00B95336" w:rsidP="00B95336">
      <w:pPr>
        <w:pStyle w:val="28"/>
        <w:spacing w:after="0" w:line="240" w:lineRule="auto"/>
        <w:jc w:val="both"/>
      </w:pPr>
      <w:r w:rsidRPr="00C81486">
        <w:t>Соответствие организации, оказывающей услугу, требованиям:</w:t>
      </w:r>
    </w:p>
    <w:p w:rsidR="00B95336" w:rsidRPr="00C81486" w:rsidRDefault="00B95336" w:rsidP="00B95336">
      <w:pPr>
        <w:pStyle w:val="28"/>
        <w:numPr>
          <w:ilvl w:val="0"/>
          <w:numId w:val="23"/>
        </w:numPr>
        <w:spacing w:after="0" w:line="240" w:lineRule="auto"/>
        <w:ind w:left="426" w:hanging="349"/>
        <w:jc w:val="both"/>
      </w:pPr>
      <w:r w:rsidRPr="00C81486">
        <w:rPr>
          <w:bCs/>
        </w:rPr>
        <w:t>Закона РФ от 11.03.1992 № 2487-1 «О частной детективной и охранной деятельности в Российской  Федерации» (в действующей редакции)</w:t>
      </w:r>
      <w:r w:rsidRPr="00C81486">
        <w:t>;</w:t>
      </w:r>
    </w:p>
    <w:p w:rsidR="00B95336" w:rsidRPr="00C81486" w:rsidRDefault="00B95336" w:rsidP="00B95336">
      <w:pPr>
        <w:numPr>
          <w:ilvl w:val="0"/>
          <w:numId w:val="23"/>
        </w:numPr>
        <w:autoSpaceDE w:val="0"/>
        <w:autoSpaceDN w:val="0"/>
        <w:adjustRightInd w:val="0"/>
        <w:ind w:left="426" w:hanging="349"/>
        <w:jc w:val="both"/>
        <w:outlineLvl w:val="0"/>
      </w:pPr>
      <w:r w:rsidRPr="00C81486">
        <w:t xml:space="preserve">Федерального закона от 04.05.2011 </w:t>
      </w:r>
      <w:r w:rsidR="002147B1">
        <w:t>№</w:t>
      </w:r>
      <w:r w:rsidRPr="00C81486">
        <w:t xml:space="preserve"> 99-ФЗ «О лицензировании отдельных видов деятельности» </w:t>
      </w:r>
      <w:r w:rsidRPr="00C81486">
        <w:rPr>
          <w:bCs/>
        </w:rPr>
        <w:t>(в действующей редакции)</w:t>
      </w:r>
      <w:r w:rsidRPr="00C81486">
        <w:t>;</w:t>
      </w:r>
    </w:p>
    <w:p w:rsidR="00B95336" w:rsidRPr="00C81486" w:rsidRDefault="00B95336" w:rsidP="00B95336">
      <w:pPr>
        <w:numPr>
          <w:ilvl w:val="0"/>
          <w:numId w:val="23"/>
        </w:numPr>
        <w:autoSpaceDE w:val="0"/>
        <w:autoSpaceDN w:val="0"/>
        <w:adjustRightInd w:val="0"/>
        <w:ind w:left="426" w:hanging="349"/>
        <w:jc w:val="both"/>
        <w:outlineLvl w:val="0"/>
      </w:pPr>
      <w:r w:rsidRPr="00C81486">
        <w:t xml:space="preserve">Постановления Правительства Российской Федерации от 23.06.2011 г. № 498 «О некоторых вопросах осуществления частной детективной (сыскной) и частной охранной деятельности» </w:t>
      </w:r>
      <w:r w:rsidRPr="00C81486">
        <w:rPr>
          <w:bCs/>
        </w:rPr>
        <w:t>(в действующей редакции)</w:t>
      </w:r>
      <w:r w:rsidRPr="00C81486">
        <w:t>;</w:t>
      </w:r>
    </w:p>
    <w:p w:rsidR="00B95336" w:rsidRDefault="00B95336" w:rsidP="00B95336">
      <w:pPr>
        <w:pStyle w:val="28"/>
        <w:numPr>
          <w:ilvl w:val="0"/>
          <w:numId w:val="23"/>
        </w:numPr>
        <w:spacing w:after="0" w:line="240" w:lineRule="auto"/>
        <w:ind w:left="426" w:hanging="349"/>
        <w:jc w:val="both"/>
      </w:pPr>
      <w:r w:rsidRPr="00C81486">
        <w:t xml:space="preserve">иных нормативно-правовых актов, регулирующих вопрос охранной деятельности в Российской Федерации </w:t>
      </w:r>
      <w:r w:rsidRPr="00C81486">
        <w:rPr>
          <w:bCs/>
        </w:rPr>
        <w:t>(в действующей редакции)</w:t>
      </w:r>
      <w:r w:rsidRPr="00C81486">
        <w:t>;</w:t>
      </w:r>
    </w:p>
    <w:p w:rsidR="00B95336" w:rsidRPr="00B95336" w:rsidRDefault="00B95336" w:rsidP="00B95336">
      <w:pPr>
        <w:pStyle w:val="28"/>
        <w:numPr>
          <w:ilvl w:val="0"/>
          <w:numId w:val="23"/>
        </w:numPr>
        <w:spacing w:after="0" w:line="240" w:lineRule="auto"/>
        <w:ind w:left="426" w:hanging="349"/>
        <w:jc w:val="both"/>
      </w:pPr>
      <w:r w:rsidRPr="00B95336">
        <w:rPr>
          <w:bCs/>
          <w:color w:val="000000"/>
        </w:rPr>
        <w:t xml:space="preserve">Постановление Правительства РФ от 14 августа 1992 г. </w:t>
      </w:r>
      <w:r w:rsidR="002147B1">
        <w:rPr>
          <w:bCs/>
          <w:color w:val="000000"/>
        </w:rPr>
        <w:t>№</w:t>
      </w:r>
      <w:r w:rsidRPr="00B95336">
        <w:rPr>
          <w:bCs/>
          <w:color w:val="000000"/>
        </w:rPr>
        <w:t xml:space="preserve"> 587 "Вопросы частной детективной (сыскной) и частной охранной деятельности"</w:t>
      </w:r>
      <w:r w:rsidRPr="00B95336">
        <w:rPr>
          <w:b/>
          <w:bCs/>
          <w:color w:val="000000"/>
        </w:rPr>
        <w:t xml:space="preserve"> </w:t>
      </w:r>
      <w:r w:rsidRPr="00B95336">
        <w:rPr>
          <w:bCs/>
        </w:rPr>
        <w:t>(в действующей редакции).</w:t>
      </w:r>
      <w:bookmarkStart w:id="0" w:name="_GoBack"/>
      <w:bookmarkEnd w:id="0"/>
      <w:r w:rsidRPr="00B95336">
        <w:rPr>
          <w:b/>
          <w:bCs/>
          <w:color w:val="000000"/>
        </w:rPr>
        <w:br/>
      </w:r>
      <w:r w:rsidRPr="00B95336">
        <w:rPr>
          <w:b/>
          <w:bCs/>
          <w:color w:val="000000"/>
        </w:rPr>
        <w:br/>
      </w:r>
      <w:r w:rsidRPr="00B95336">
        <w:rPr>
          <w:b/>
          <w:u w:val="single"/>
        </w:rPr>
        <w:t>Общие требования к оказанию услуги</w:t>
      </w:r>
      <w:r w:rsidRPr="00B95336">
        <w:rPr>
          <w:b/>
        </w:rPr>
        <w:t>.</w:t>
      </w:r>
    </w:p>
    <w:p w:rsidR="00B95336" w:rsidRDefault="00B95336" w:rsidP="00B95336">
      <w:pPr>
        <w:ind w:firstLine="709"/>
        <w:jc w:val="both"/>
      </w:pPr>
      <w:r w:rsidRPr="00C81486">
        <w:t>1.</w:t>
      </w:r>
      <w:r w:rsidR="00260112">
        <w:t xml:space="preserve"> </w:t>
      </w:r>
      <w:r w:rsidRPr="00C81486">
        <w:t>Исполнитель организует и выполняет обязательства в строгом соответствии с заключённым Договором и в полном соответствии с требованиями действующего законодательства Российской Федерации.</w:t>
      </w:r>
    </w:p>
    <w:p w:rsidR="003D3760" w:rsidRPr="00260112" w:rsidRDefault="003D3760" w:rsidP="00260112">
      <w:pPr>
        <w:ind w:firstLine="426"/>
        <w:contextualSpacing/>
        <w:jc w:val="both"/>
        <w:rPr>
          <w:sz w:val="22"/>
          <w:szCs w:val="22"/>
          <w:lang w:eastAsia="en-US"/>
        </w:rPr>
      </w:pPr>
      <w:r w:rsidRPr="00260112">
        <w:rPr>
          <w:sz w:val="22"/>
          <w:szCs w:val="22"/>
          <w:lang w:eastAsia="en-US"/>
        </w:rPr>
        <w:t>Исполнитель обязан за свой счет установить систему дополнительного контроля за работой охранников:</w:t>
      </w:r>
    </w:p>
    <w:tbl>
      <w:tblPr>
        <w:tblW w:w="9391" w:type="dxa"/>
        <w:tblInd w:w="108" w:type="dxa"/>
        <w:tblCellMar>
          <w:right w:w="0" w:type="dxa"/>
        </w:tblCellMar>
        <w:tblLook w:val="04A0"/>
      </w:tblPr>
      <w:tblGrid>
        <w:gridCol w:w="1884"/>
        <w:gridCol w:w="1312"/>
        <w:gridCol w:w="6195"/>
      </w:tblGrid>
      <w:tr w:rsidR="003D3760" w:rsidRPr="00C01371" w:rsidTr="007A008B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60" w:rsidRPr="00C01371" w:rsidRDefault="003D3760" w:rsidP="00B74615">
            <w:pPr>
              <w:jc w:val="both"/>
            </w:pPr>
            <w:r w:rsidRPr="00C01371">
              <w:t>Наименование, назначение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760" w:rsidRPr="00C01371" w:rsidRDefault="003D3760" w:rsidP="00B74615">
            <w:pPr>
              <w:jc w:val="both"/>
            </w:pPr>
            <w:r w:rsidRPr="00C01371">
              <w:t>Требуемое количество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60" w:rsidRPr="00C01371" w:rsidRDefault="003D3760" w:rsidP="00B74615">
            <w:pPr>
              <w:jc w:val="both"/>
            </w:pPr>
            <w:r w:rsidRPr="00C01371">
              <w:t>Требуемые показатели</w:t>
            </w:r>
          </w:p>
        </w:tc>
      </w:tr>
      <w:tr w:rsidR="003D3760" w:rsidRPr="00C01371" w:rsidTr="007A008B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60" w:rsidRPr="00C01371" w:rsidRDefault="003D3760" w:rsidP="00B74615">
            <w:pPr>
              <w:jc w:val="both"/>
            </w:pPr>
            <w:r w:rsidRPr="00C01371">
              <w:t>Система дополнительного контроля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760" w:rsidRPr="00C01371" w:rsidRDefault="003D3760" w:rsidP="00B74615">
            <w:pPr>
              <w:jc w:val="both"/>
            </w:pPr>
            <w:r w:rsidRPr="00C01371">
              <w:t>1 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60" w:rsidRPr="00C01371" w:rsidRDefault="003D3760" w:rsidP="00B74615">
            <w:pPr>
              <w:widowControl w:val="0"/>
              <w:shd w:val="clear" w:color="auto" w:fill="FFFFFF"/>
              <w:tabs>
                <w:tab w:val="left" w:pos="4144"/>
              </w:tabs>
              <w:ind w:right="142"/>
              <w:jc w:val="both"/>
            </w:pPr>
            <w:r w:rsidRPr="00C01371">
              <w:t xml:space="preserve">- наличие не менее </w:t>
            </w:r>
            <w:r w:rsidR="00930081">
              <w:t>двух</w:t>
            </w:r>
            <w:r w:rsidRPr="00C01371">
              <w:t xml:space="preserve"> каналов связи без подключения дополнительных устройств;</w:t>
            </w:r>
          </w:p>
          <w:p w:rsidR="003D3760" w:rsidRPr="00C01371" w:rsidRDefault="003D3760" w:rsidP="00B74615">
            <w:pPr>
              <w:widowControl w:val="0"/>
              <w:shd w:val="clear" w:color="auto" w:fill="FFFFFF"/>
              <w:ind w:right="142"/>
              <w:jc w:val="both"/>
            </w:pPr>
            <w:r w:rsidRPr="00C01371">
              <w:t xml:space="preserve">- количество радиоканалов не менее </w:t>
            </w:r>
            <w:r w:rsidR="00930081">
              <w:t>двух</w:t>
            </w:r>
            <w:r w:rsidRPr="00C01371">
              <w:t>;</w:t>
            </w:r>
          </w:p>
          <w:p w:rsidR="003D3760" w:rsidRPr="00C01371" w:rsidRDefault="003D3760" w:rsidP="00B74615">
            <w:pPr>
              <w:widowControl w:val="0"/>
              <w:shd w:val="clear" w:color="auto" w:fill="FFFFFF"/>
              <w:ind w:right="142"/>
              <w:jc w:val="both"/>
              <w:rPr>
                <w:rFonts w:eastAsiaTheme="minorHAnsi"/>
                <w:bCs/>
              </w:rPr>
            </w:pPr>
          </w:p>
        </w:tc>
      </w:tr>
    </w:tbl>
    <w:p w:rsidR="003D3760" w:rsidRPr="00E042A8" w:rsidRDefault="003D3760" w:rsidP="003D3760">
      <w:pPr>
        <w:ind w:firstLine="709"/>
        <w:jc w:val="both"/>
      </w:pPr>
      <w:r w:rsidRPr="00E042A8">
        <w:t xml:space="preserve">В случае отсутствия у Исполнителя требуемой для оказания услуг системы дополнительного контроля, либо предоставления ее позже указанных сроков, а также в случае </w:t>
      </w:r>
      <w:r w:rsidRPr="00E042A8">
        <w:rPr>
          <w:color w:val="000000"/>
        </w:rPr>
        <w:t xml:space="preserve">задержки начала оказания услуг с использованием необходимой </w:t>
      </w:r>
      <w:r w:rsidRPr="00E042A8">
        <w:t>системы дополнительного контроля,</w:t>
      </w:r>
      <w:r w:rsidRPr="00E042A8">
        <w:rPr>
          <w:color w:val="000000"/>
        </w:rPr>
        <w:t xml:space="preserve"> б</w:t>
      </w:r>
      <w:r w:rsidR="00E042A8">
        <w:rPr>
          <w:color w:val="000000"/>
        </w:rPr>
        <w:t xml:space="preserve">олее чем на 4 часа, </w:t>
      </w:r>
      <w:r w:rsidRPr="00E042A8">
        <w:t>Заказчик вправе расторгнуть договор в одностороннем порядке.</w:t>
      </w:r>
    </w:p>
    <w:p w:rsidR="003D3760" w:rsidRPr="00E71AA6" w:rsidRDefault="003D3760" w:rsidP="00B95336">
      <w:pPr>
        <w:ind w:firstLine="709"/>
        <w:jc w:val="both"/>
        <w:rPr>
          <w:b/>
          <w:sz w:val="16"/>
          <w:szCs w:val="16"/>
        </w:rPr>
      </w:pPr>
    </w:p>
    <w:p w:rsidR="00B95336" w:rsidRPr="00C81486" w:rsidRDefault="00B95336" w:rsidP="00B95336">
      <w:pPr>
        <w:ind w:firstLine="709"/>
        <w:jc w:val="both"/>
        <w:rPr>
          <w:b/>
        </w:rPr>
      </w:pPr>
      <w:r w:rsidRPr="00C81486">
        <w:t>2. Каждый сотрудник охраны, при выполнении служебных обязанностей по охране объекта должен:</w:t>
      </w:r>
    </w:p>
    <w:p w:rsidR="00B95336" w:rsidRPr="00C81486" w:rsidRDefault="00B95336" w:rsidP="00B95336">
      <w:pPr>
        <w:numPr>
          <w:ilvl w:val="0"/>
          <w:numId w:val="24"/>
        </w:numPr>
        <w:ind w:left="426"/>
        <w:jc w:val="both"/>
      </w:pPr>
      <w:r w:rsidRPr="00C81486">
        <w:t>иметь удостоверение частного охранника установленного образца, разрешающее частную охранную деятельность на территории Российской Федерации;</w:t>
      </w:r>
    </w:p>
    <w:p w:rsidR="00B95336" w:rsidRPr="00C81486" w:rsidRDefault="00B95336" w:rsidP="00B95336">
      <w:pPr>
        <w:numPr>
          <w:ilvl w:val="0"/>
          <w:numId w:val="24"/>
        </w:numPr>
        <w:ind w:left="426"/>
        <w:jc w:val="both"/>
      </w:pPr>
      <w:r w:rsidRPr="00C81486">
        <w:lastRenderedPageBreak/>
        <w:t xml:space="preserve">иметь медицинскую книжку установленного образца в соответствии с Приложением № 1 к Приказу </w:t>
      </w:r>
      <w:proofErr w:type="spellStart"/>
      <w:r w:rsidRPr="00C81486">
        <w:t>Роспотребнадзора</w:t>
      </w:r>
      <w:proofErr w:type="spellEnd"/>
      <w:r w:rsidRPr="00C81486">
        <w:t xml:space="preserve"> № 402 от 20.05.2005 г. в действующей редакции;</w:t>
      </w:r>
    </w:p>
    <w:p w:rsidR="00B95336" w:rsidRPr="00C81486" w:rsidRDefault="00B95336" w:rsidP="00B95336">
      <w:pPr>
        <w:numPr>
          <w:ilvl w:val="0"/>
          <w:numId w:val="24"/>
        </w:numPr>
        <w:ind w:left="426"/>
        <w:jc w:val="both"/>
      </w:pPr>
      <w:r w:rsidRPr="00C81486">
        <w:t xml:space="preserve">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 наблюдения, средствами радиосвязи, </w:t>
      </w:r>
      <w:proofErr w:type="spellStart"/>
      <w:r w:rsidRPr="00C81486">
        <w:t>металлодетектором</w:t>
      </w:r>
      <w:proofErr w:type="spellEnd"/>
      <w:r w:rsidRPr="00C81486">
        <w:t>);</w:t>
      </w:r>
    </w:p>
    <w:p w:rsidR="00B95336" w:rsidRPr="00C81486" w:rsidRDefault="00B95336" w:rsidP="00B95336">
      <w:pPr>
        <w:numPr>
          <w:ilvl w:val="0"/>
          <w:numId w:val="24"/>
        </w:numPr>
        <w:ind w:left="426"/>
        <w:jc w:val="both"/>
      </w:pPr>
      <w:r w:rsidRPr="00C81486">
        <w:t>быть обучен действиям при возникновении чрезвычайных ситуаций (ЧС) (пожар, обнаружении посторонних предметов, захвате заложников и др.);</w:t>
      </w:r>
    </w:p>
    <w:p w:rsidR="00B95336" w:rsidRPr="00C81486" w:rsidRDefault="00B95336" w:rsidP="00B95336">
      <w:pPr>
        <w:numPr>
          <w:ilvl w:val="0"/>
          <w:numId w:val="24"/>
        </w:numPr>
        <w:ind w:left="426"/>
        <w:jc w:val="both"/>
      </w:pPr>
      <w:r w:rsidRPr="00C81486">
        <w:t>иметь средства радиосвязи (мобильной связи), обеспечивающие бесперебойную связь на территории и в помещениях охраняемого объекта между всеми сотрудниками дежурной смены охраны, оперативными службами УМВД, МЧС, оперативной дежурной группой ЧОП, директором и ответственным от администрации Заказчика за вопросы обеспечения безопасности (обеспечивается Исполнителем);</w:t>
      </w:r>
    </w:p>
    <w:p w:rsidR="00B95336" w:rsidRPr="00C81486" w:rsidRDefault="00B95336" w:rsidP="00B95336">
      <w:pPr>
        <w:numPr>
          <w:ilvl w:val="0"/>
          <w:numId w:val="24"/>
        </w:numPr>
        <w:ind w:left="426"/>
        <w:jc w:val="both"/>
      </w:pPr>
      <w:r w:rsidRPr="00C81486">
        <w:t>иметь сертифицированные средства для защиты органов дыхания (обеспечивается Исполнителем);</w:t>
      </w:r>
    </w:p>
    <w:p w:rsidR="00B95336" w:rsidRPr="00C81486" w:rsidRDefault="00B95336" w:rsidP="00B95336">
      <w:pPr>
        <w:numPr>
          <w:ilvl w:val="0"/>
          <w:numId w:val="24"/>
        </w:numPr>
        <w:ind w:left="426"/>
        <w:jc w:val="both"/>
      </w:pPr>
      <w:r w:rsidRPr="00C81486">
        <w:t xml:space="preserve">иметь портативный </w:t>
      </w:r>
      <w:proofErr w:type="spellStart"/>
      <w:r w:rsidRPr="00C81486">
        <w:t>металлодетектор</w:t>
      </w:r>
      <w:proofErr w:type="spellEnd"/>
      <w:r w:rsidRPr="00C81486">
        <w:t xml:space="preserve"> </w:t>
      </w:r>
      <w:r w:rsidR="00201C03">
        <w:t>(</w:t>
      </w:r>
      <w:r w:rsidRPr="00C81486">
        <w:t>1</w:t>
      </w:r>
      <w:r w:rsidR="00201C03">
        <w:t xml:space="preserve"> штука)</w:t>
      </w:r>
      <w:r w:rsidRPr="00C81486">
        <w:t xml:space="preserve"> на пост (обеспечивается Исполнителем).</w:t>
      </w:r>
    </w:p>
    <w:p w:rsidR="00B95336" w:rsidRPr="00C81486" w:rsidRDefault="00B95336" w:rsidP="00B95336">
      <w:pPr>
        <w:ind w:firstLine="709"/>
        <w:jc w:val="both"/>
      </w:pPr>
      <w:r w:rsidRPr="00C81486">
        <w:t>3. Сотрудник охраны обеспечивает:</w:t>
      </w:r>
    </w:p>
    <w:p w:rsidR="00B95336" w:rsidRPr="00C81486" w:rsidRDefault="00B95336" w:rsidP="00B95336">
      <w:pPr>
        <w:numPr>
          <w:ilvl w:val="0"/>
          <w:numId w:val="25"/>
        </w:numPr>
        <w:ind w:left="426"/>
        <w:jc w:val="both"/>
      </w:pPr>
      <w:r w:rsidRPr="00C81486">
        <w:t>Контрольно-пропускной режим на территорию Заказчика.</w:t>
      </w:r>
    </w:p>
    <w:p w:rsidR="00B95336" w:rsidRPr="00C81486" w:rsidRDefault="00B95336" w:rsidP="00B95336">
      <w:pPr>
        <w:numPr>
          <w:ilvl w:val="0"/>
          <w:numId w:val="25"/>
        </w:numPr>
        <w:ind w:left="426"/>
        <w:jc w:val="both"/>
      </w:pPr>
      <w:r w:rsidRPr="00C81486">
        <w:t>Предотвращение проникновения посторонних лиц на охраняемую территорию.</w:t>
      </w:r>
    </w:p>
    <w:p w:rsidR="00B95336" w:rsidRDefault="00B95336" w:rsidP="00B95336">
      <w:pPr>
        <w:numPr>
          <w:ilvl w:val="0"/>
          <w:numId w:val="25"/>
        </w:numPr>
        <w:ind w:left="426"/>
        <w:jc w:val="both"/>
      </w:pPr>
      <w:r w:rsidRPr="00C81486">
        <w:t>Контроль за вносом (выносом) материальных ценностей.</w:t>
      </w:r>
    </w:p>
    <w:p w:rsidR="00BF7E52" w:rsidRPr="00505D94" w:rsidRDefault="00B95336" w:rsidP="00BF7E52">
      <w:pPr>
        <w:numPr>
          <w:ilvl w:val="0"/>
          <w:numId w:val="25"/>
        </w:numPr>
        <w:ind w:left="426"/>
        <w:jc w:val="both"/>
      </w:pPr>
      <w:r w:rsidRPr="00C81486">
        <w:t>Осмотр территории, ограждения, зданий, дверей, окон, запасных выходов, дверей чердачных и подвальных помещений, наличия пломб на них.</w:t>
      </w:r>
      <w:r w:rsidR="00BF7E52" w:rsidRPr="00BF7E52">
        <w:t xml:space="preserve"> </w:t>
      </w:r>
      <w:r w:rsidR="00BF7E52" w:rsidRPr="00505D94">
        <w:t>О результатах патрулирования территории объектов в ночное время каждый 1 час докладывать сотруднику дежурного подразделения и делать запись в журнале осмотра.</w:t>
      </w:r>
    </w:p>
    <w:p w:rsidR="00B95336" w:rsidRPr="00C81486" w:rsidRDefault="00B95336" w:rsidP="00B95336">
      <w:pPr>
        <w:numPr>
          <w:ilvl w:val="0"/>
          <w:numId w:val="25"/>
        </w:numPr>
        <w:ind w:left="426"/>
        <w:jc w:val="both"/>
      </w:pPr>
      <w:r w:rsidRPr="00C81486">
        <w:t>Оперативный вызов сотрудников полиции с использованием телефона при возникновении правонарушений на объекте или вблизи него.</w:t>
      </w:r>
    </w:p>
    <w:p w:rsidR="00B95336" w:rsidRPr="00C81486" w:rsidRDefault="00B95336" w:rsidP="00B95336">
      <w:pPr>
        <w:numPr>
          <w:ilvl w:val="0"/>
          <w:numId w:val="25"/>
        </w:numPr>
        <w:ind w:left="426"/>
        <w:jc w:val="both"/>
      </w:pPr>
      <w:r w:rsidRPr="00C81486">
        <w:t>Контроль и проверку работоспособности технических средств безопасности.</w:t>
      </w:r>
    </w:p>
    <w:p w:rsidR="00B95336" w:rsidRPr="00C81486" w:rsidRDefault="00B95336" w:rsidP="00B95336">
      <w:pPr>
        <w:numPr>
          <w:ilvl w:val="0"/>
          <w:numId w:val="25"/>
        </w:numPr>
        <w:ind w:left="426"/>
        <w:jc w:val="both"/>
      </w:pPr>
      <w:r w:rsidRPr="00C81486">
        <w:t xml:space="preserve">Соблюдение посетителями правил поведения и </w:t>
      </w:r>
      <w:r w:rsidRPr="00C81486">
        <w:rPr>
          <w:color w:val="000000"/>
          <w:lang w:eastAsia="en-US"/>
        </w:rPr>
        <w:t>внутреннего распорядка.</w:t>
      </w:r>
    </w:p>
    <w:p w:rsidR="00B95336" w:rsidRPr="00C81486" w:rsidRDefault="00B95336" w:rsidP="00B95336">
      <w:pPr>
        <w:numPr>
          <w:ilvl w:val="0"/>
          <w:numId w:val="25"/>
        </w:numPr>
        <w:ind w:left="426"/>
        <w:jc w:val="both"/>
      </w:pPr>
      <w:r w:rsidRPr="00C81486">
        <w:t>Поддержание оперативной связи с руководством охранного предприятия, руководством Заказчика.</w:t>
      </w:r>
    </w:p>
    <w:p w:rsidR="00B95336" w:rsidRPr="00C81486" w:rsidRDefault="00B95336" w:rsidP="00B95336">
      <w:pPr>
        <w:ind w:firstLine="709"/>
        <w:jc w:val="both"/>
      </w:pPr>
      <w:r w:rsidRPr="00C81486">
        <w:t>4. К выполнению обязанностей по охране объекта не допускаются охранники-стажёры.</w:t>
      </w:r>
    </w:p>
    <w:p w:rsidR="00B95336" w:rsidRPr="00E71AA6" w:rsidRDefault="00B95336" w:rsidP="00B95336">
      <w:pPr>
        <w:tabs>
          <w:tab w:val="num" w:pos="0"/>
        </w:tabs>
        <w:ind w:firstLine="709"/>
        <w:jc w:val="both"/>
        <w:rPr>
          <w:spacing w:val="-6"/>
        </w:rPr>
      </w:pPr>
      <w:r w:rsidRPr="00C81486">
        <w:t>5.</w:t>
      </w:r>
      <w:r w:rsidR="00E71AA6">
        <w:t xml:space="preserve"> </w:t>
      </w:r>
      <w:r w:rsidRPr="00E71AA6">
        <w:rPr>
          <w:spacing w:val="-6"/>
        </w:rPr>
        <w:t>Недопустимо несение службы охранником боле</w:t>
      </w:r>
      <w:r w:rsidR="009718F9">
        <w:rPr>
          <w:spacing w:val="-6"/>
        </w:rPr>
        <w:t>е</w:t>
      </w:r>
      <w:r w:rsidRPr="00E71AA6">
        <w:rPr>
          <w:spacing w:val="-6"/>
        </w:rPr>
        <w:t xml:space="preserve"> 24 часов на объекте без смены. Пост охраны комплектуется из расчёта установленного действующим Трудовым кодексом и законодательством Российской Федерации коэффициента сменности в зависимости от режима труда.</w:t>
      </w:r>
    </w:p>
    <w:p w:rsidR="00B95336" w:rsidRPr="00C81486" w:rsidRDefault="00B95336" w:rsidP="00B95336">
      <w:pPr>
        <w:tabs>
          <w:tab w:val="num" w:pos="0"/>
        </w:tabs>
        <w:ind w:firstLine="709"/>
        <w:jc w:val="both"/>
      </w:pPr>
      <w:r w:rsidRPr="00C81486">
        <w:t>6. Проживание сотрудников охраны на территории охраняемых объектов Заказчика запрещено.</w:t>
      </w:r>
    </w:p>
    <w:p w:rsidR="00B95336" w:rsidRPr="00C81486" w:rsidRDefault="00B95336" w:rsidP="00B95336">
      <w:pPr>
        <w:tabs>
          <w:tab w:val="num" w:pos="0"/>
        </w:tabs>
        <w:ind w:firstLine="709"/>
        <w:jc w:val="both"/>
      </w:pPr>
      <w:r w:rsidRPr="00C81486">
        <w:t>7. Документация по организации охраны объекта и несению службы сотрудниками охраны (инструкции охранникам, схема поста охраны, журналы, книги, график дежурств, выписки из приказов ЧОП по организации службы на объекте, инструкция о порядке действий мобильной оперативной группы ЧОП, уведомление УМВД о взятии объекта под охрану) разрабатывается Исполнителем и согласовывается с Заказчиком. Инструкция по охране объекта разрабатывается Исполнителем и предоставляется Заказчику на утверждение в срок до двух рабочих дней с даты заключения Договора.</w:t>
      </w:r>
    </w:p>
    <w:p w:rsidR="00B95336" w:rsidRPr="00C81486" w:rsidRDefault="00B95336" w:rsidP="00B95336">
      <w:pPr>
        <w:tabs>
          <w:tab w:val="num" w:pos="0"/>
        </w:tabs>
        <w:rPr>
          <w:b/>
        </w:rPr>
      </w:pPr>
    </w:p>
    <w:p w:rsidR="00B95336" w:rsidRPr="00B95336" w:rsidRDefault="00B95336" w:rsidP="00B95336">
      <w:pPr>
        <w:tabs>
          <w:tab w:val="num" w:pos="0"/>
        </w:tabs>
        <w:rPr>
          <w:b/>
          <w:u w:val="single"/>
        </w:rPr>
      </w:pPr>
      <w:r w:rsidRPr="00B95336">
        <w:rPr>
          <w:b/>
          <w:u w:val="single"/>
        </w:rPr>
        <w:t>Организационные требования</w:t>
      </w:r>
      <w:r>
        <w:rPr>
          <w:b/>
          <w:u w:val="single"/>
        </w:rPr>
        <w:t>.</w:t>
      </w:r>
    </w:p>
    <w:p w:rsidR="00B95336" w:rsidRPr="00C81486" w:rsidRDefault="00B95336" w:rsidP="00B95336">
      <w:pPr>
        <w:tabs>
          <w:tab w:val="num" w:pos="0"/>
        </w:tabs>
        <w:ind w:firstLine="709"/>
        <w:jc w:val="both"/>
      </w:pPr>
      <w:r w:rsidRPr="00C81486">
        <w:t xml:space="preserve">Исполнитель услуги должен обеспечить </w:t>
      </w:r>
      <w:r w:rsidR="00930081">
        <w:t xml:space="preserve">при </w:t>
      </w:r>
      <w:r w:rsidRPr="00C81486">
        <w:t xml:space="preserve">соблюдение следующих требований: </w:t>
      </w:r>
    </w:p>
    <w:p w:rsidR="00B95336" w:rsidRPr="00C81486" w:rsidRDefault="00B95336" w:rsidP="00B95336">
      <w:pPr>
        <w:pStyle w:val="aff"/>
        <w:numPr>
          <w:ilvl w:val="0"/>
          <w:numId w:val="21"/>
        </w:numPr>
        <w:tabs>
          <w:tab w:val="num" w:pos="0"/>
        </w:tabs>
        <w:contextualSpacing/>
        <w:jc w:val="both"/>
      </w:pPr>
      <w:r w:rsidRPr="00C81486">
        <w:t>Наличие:</w:t>
      </w:r>
    </w:p>
    <w:p w:rsidR="00B95336" w:rsidRPr="00C81486" w:rsidRDefault="00B95336" w:rsidP="00B95336">
      <w:pPr>
        <w:numPr>
          <w:ilvl w:val="0"/>
          <w:numId w:val="26"/>
        </w:numPr>
        <w:ind w:left="426"/>
        <w:jc w:val="both"/>
      </w:pPr>
      <w:r w:rsidRPr="00C81486">
        <w:t>лицензии на негосударственную (частную) охранную деятельность, действующей на момент подачи заявки на участие в закупке.</w:t>
      </w:r>
    </w:p>
    <w:p w:rsidR="00B95336" w:rsidRPr="00C81486" w:rsidRDefault="00B95336" w:rsidP="00B95336">
      <w:pPr>
        <w:tabs>
          <w:tab w:val="num" w:pos="0"/>
        </w:tabs>
        <w:ind w:firstLine="709"/>
        <w:jc w:val="both"/>
      </w:pPr>
      <w:r w:rsidRPr="00C81486">
        <w:t>2. Применение при охране объекта:</w:t>
      </w:r>
    </w:p>
    <w:p w:rsidR="00B95336" w:rsidRPr="00C81486" w:rsidRDefault="00B95336" w:rsidP="00B95336">
      <w:pPr>
        <w:numPr>
          <w:ilvl w:val="0"/>
          <w:numId w:val="26"/>
        </w:numPr>
        <w:ind w:left="426"/>
        <w:jc w:val="both"/>
      </w:pPr>
      <w:r w:rsidRPr="00C81486">
        <w:t>собственных средств связи;</w:t>
      </w:r>
    </w:p>
    <w:p w:rsidR="00B95336" w:rsidRPr="00C81486" w:rsidRDefault="00B95336" w:rsidP="00B95336">
      <w:pPr>
        <w:numPr>
          <w:ilvl w:val="0"/>
          <w:numId w:val="26"/>
        </w:numPr>
        <w:ind w:left="426"/>
        <w:jc w:val="both"/>
      </w:pPr>
      <w:r w:rsidRPr="00C81486">
        <w:t>собственных средств защиты органов дыхания;</w:t>
      </w:r>
    </w:p>
    <w:p w:rsidR="00B95336" w:rsidRPr="00C81486" w:rsidRDefault="00B95336" w:rsidP="00B95336">
      <w:pPr>
        <w:numPr>
          <w:ilvl w:val="0"/>
          <w:numId w:val="26"/>
        </w:numPr>
        <w:ind w:left="426"/>
        <w:jc w:val="both"/>
      </w:pPr>
      <w:r w:rsidRPr="00C81486">
        <w:t>собственных специальных и технических средств охраны;</w:t>
      </w:r>
    </w:p>
    <w:p w:rsidR="00B95336" w:rsidRPr="00C81486" w:rsidRDefault="00B95336" w:rsidP="00B95336">
      <w:pPr>
        <w:numPr>
          <w:ilvl w:val="0"/>
          <w:numId w:val="26"/>
        </w:numPr>
        <w:ind w:left="426"/>
        <w:jc w:val="both"/>
      </w:pPr>
      <w:r w:rsidRPr="00C81486">
        <w:t>круглосуточное взаимодействие с оперативно-дежурной частью охранного предприятия.</w:t>
      </w:r>
    </w:p>
    <w:p w:rsidR="00B95336" w:rsidRPr="00E71AA6" w:rsidRDefault="00B95336" w:rsidP="00B95336">
      <w:pPr>
        <w:tabs>
          <w:tab w:val="num" w:pos="0"/>
        </w:tabs>
        <w:ind w:firstLine="709"/>
        <w:jc w:val="both"/>
        <w:rPr>
          <w:spacing w:val="-6"/>
        </w:rPr>
      </w:pPr>
      <w:r w:rsidRPr="00E71AA6">
        <w:rPr>
          <w:spacing w:val="-6"/>
        </w:rPr>
        <w:lastRenderedPageBreak/>
        <w:t>3. Каждый сотрудник охраны при исполнении своих обязанностей должен иметь при себе:</w:t>
      </w:r>
    </w:p>
    <w:p w:rsidR="00B95336" w:rsidRPr="00C81486" w:rsidRDefault="00B95336" w:rsidP="00B95336">
      <w:pPr>
        <w:numPr>
          <w:ilvl w:val="0"/>
          <w:numId w:val="27"/>
        </w:numPr>
        <w:ind w:left="426"/>
        <w:jc w:val="both"/>
      </w:pPr>
      <w:r w:rsidRPr="00C81486">
        <w:t xml:space="preserve">документ, удостоверяющий личность (паспорт или иной документ, удостоверяющий личность на территории Российской Федерации в соответствии с действующим законодательством Российской Федерации); </w:t>
      </w:r>
    </w:p>
    <w:p w:rsidR="00B95336" w:rsidRPr="00C81486" w:rsidRDefault="00B95336" w:rsidP="00B95336">
      <w:pPr>
        <w:numPr>
          <w:ilvl w:val="0"/>
          <w:numId w:val="27"/>
        </w:numPr>
        <w:ind w:left="426"/>
        <w:jc w:val="both"/>
      </w:pPr>
      <w:r w:rsidRPr="00C81486">
        <w:t>удостоверение частного охранника (установленного образца);</w:t>
      </w:r>
    </w:p>
    <w:p w:rsidR="00B95336" w:rsidRPr="00C81486" w:rsidRDefault="00B95336" w:rsidP="00B95336">
      <w:pPr>
        <w:numPr>
          <w:ilvl w:val="0"/>
          <w:numId w:val="27"/>
        </w:numPr>
        <w:ind w:left="426"/>
        <w:jc w:val="both"/>
      </w:pPr>
      <w:r w:rsidRPr="00C81486">
        <w:t>сертифицированные средства защиты органов дыхания;</w:t>
      </w:r>
    </w:p>
    <w:p w:rsidR="00B95336" w:rsidRPr="00C81486" w:rsidRDefault="00B95336" w:rsidP="00B95336">
      <w:pPr>
        <w:numPr>
          <w:ilvl w:val="0"/>
          <w:numId w:val="27"/>
        </w:numPr>
        <w:ind w:left="426"/>
        <w:jc w:val="both"/>
      </w:pPr>
      <w:r w:rsidRPr="00C81486">
        <w:t>радиостанцию и</w:t>
      </w:r>
      <w:r w:rsidR="009718F9">
        <w:t xml:space="preserve"> </w:t>
      </w:r>
      <w:r w:rsidRPr="00C81486">
        <w:t xml:space="preserve"> мобильную связь.</w:t>
      </w:r>
    </w:p>
    <w:p w:rsidR="00B95336" w:rsidRPr="00C81486" w:rsidRDefault="00B95336" w:rsidP="00B95336">
      <w:pPr>
        <w:tabs>
          <w:tab w:val="num" w:pos="0"/>
        </w:tabs>
        <w:ind w:firstLine="709"/>
        <w:jc w:val="both"/>
      </w:pPr>
      <w:r w:rsidRPr="00C81486">
        <w:t>4. Каждый сотрудник охраны при исполнении своих обязанностей должен быть одет по сезону в форму установленного образца (обеспечивается Исполнителем).</w:t>
      </w:r>
    </w:p>
    <w:p w:rsidR="00B95336" w:rsidRPr="00C81486" w:rsidRDefault="00B95336" w:rsidP="00B95336">
      <w:pPr>
        <w:tabs>
          <w:tab w:val="num" w:pos="0"/>
        </w:tabs>
        <w:ind w:firstLine="709"/>
        <w:jc w:val="both"/>
      </w:pPr>
      <w:r w:rsidRPr="00C81486">
        <w:t>5. Все сотрудники охраны должны:</w:t>
      </w:r>
    </w:p>
    <w:p w:rsidR="00B95336" w:rsidRPr="00C81486" w:rsidRDefault="00B95336" w:rsidP="00B95336">
      <w:pPr>
        <w:numPr>
          <w:ilvl w:val="0"/>
          <w:numId w:val="28"/>
        </w:numPr>
        <w:ind w:left="426"/>
        <w:jc w:val="both"/>
      </w:pPr>
      <w:r w:rsidRPr="00C81486">
        <w:t>вести журналы: учета посетителей, выдачи ключей, осмотра территории; приема и сдачи дежурства;</w:t>
      </w:r>
    </w:p>
    <w:p w:rsidR="00B95336" w:rsidRPr="00C81486" w:rsidRDefault="00B95336" w:rsidP="00B95336">
      <w:pPr>
        <w:numPr>
          <w:ilvl w:val="0"/>
          <w:numId w:val="28"/>
        </w:numPr>
        <w:ind w:left="426"/>
      </w:pPr>
      <w:r w:rsidRPr="00C81486">
        <w:t>иметь в наличии:</w:t>
      </w:r>
    </w:p>
    <w:p w:rsidR="00B95336" w:rsidRPr="00C81486" w:rsidRDefault="00B95336" w:rsidP="00B95336">
      <w:pPr>
        <w:pStyle w:val="aff"/>
        <w:numPr>
          <w:ilvl w:val="0"/>
          <w:numId w:val="22"/>
        </w:numPr>
        <w:spacing w:after="200"/>
        <w:contextualSpacing/>
      </w:pPr>
      <w:r w:rsidRPr="00C81486">
        <w:t>список сотрудников с контактными телефонами;</w:t>
      </w:r>
    </w:p>
    <w:p w:rsidR="00B95336" w:rsidRPr="00C81486" w:rsidRDefault="00B95336" w:rsidP="00B95336">
      <w:pPr>
        <w:pStyle w:val="aff"/>
        <w:numPr>
          <w:ilvl w:val="0"/>
          <w:numId w:val="22"/>
        </w:numPr>
        <w:spacing w:after="200"/>
        <w:contextualSpacing/>
      </w:pPr>
      <w:r w:rsidRPr="00C81486">
        <w:t>режим работы учреждения, расписание занятий;</w:t>
      </w:r>
    </w:p>
    <w:p w:rsidR="00B95336" w:rsidRPr="00C81486" w:rsidRDefault="00B95336" w:rsidP="00B95336">
      <w:pPr>
        <w:pStyle w:val="aff"/>
        <w:numPr>
          <w:ilvl w:val="0"/>
          <w:numId w:val="22"/>
        </w:numPr>
        <w:spacing w:after="200"/>
        <w:contextualSpacing/>
      </w:pPr>
      <w:r w:rsidRPr="00C81486">
        <w:t>список автомобилей, имеющих право на въезд на территорию учреждения;</w:t>
      </w:r>
    </w:p>
    <w:p w:rsidR="00B95336" w:rsidRPr="00C81486" w:rsidRDefault="00B95336" w:rsidP="00B95336">
      <w:pPr>
        <w:pStyle w:val="aff"/>
        <w:numPr>
          <w:ilvl w:val="0"/>
          <w:numId w:val="22"/>
        </w:numPr>
        <w:spacing w:after="200"/>
        <w:contextualSpacing/>
      </w:pPr>
      <w:r w:rsidRPr="00C81486">
        <w:t>график дежурства администрации и сотрудников;</w:t>
      </w:r>
    </w:p>
    <w:p w:rsidR="00B95336" w:rsidRPr="00C81486" w:rsidRDefault="00B95336" w:rsidP="00B95336">
      <w:pPr>
        <w:pStyle w:val="aff"/>
        <w:numPr>
          <w:ilvl w:val="0"/>
          <w:numId w:val="22"/>
        </w:numPr>
        <w:spacing w:after="200"/>
        <w:contextualSpacing/>
      </w:pPr>
      <w:r w:rsidRPr="00C81486">
        <w:t>список телефонов экстренной помощи;</w:t>
      </w:r>
    </w:p>
    <w:p w:rsidR="00B95336" w:rsidRPr="00C81486" w:rsidRDefault="00B95336" w:rsidP="00B95336">
      <w:pPr>
        <w:pStyle w:val="aff"/>
        <w:numPr>
          <w:ilvl w:val="0"/>
          <w:numId w:val="22"/>
        </w:numPr>
        <w:spacing w:after="200"/>
        <w:contextualSpacing/>
      </w:pPr>
      <w:r w:rsidRPr="00C81486">
        <w:t>инструкции по антитеррористической защищенности и пожарной безопасности.</w:t>
      </w:r>
    </w:p>
    <w:p w:rsidR="00B95336" w:rsidRPr="00C81486" w:rsidRDefault="00B95336" w:rsidP="00B95336">
      <w:pPr>
        <w:numPr>
          <w:ilvl w:val="0"/>
          <w:numId w:val="29"/>
        </w:numPr>
        <w:ind w:left="426"/>
        <w:jc w:val="both"/>
      </w:pPr>
      <w:r w:rsidRPr="00C81486">
        <w:t xml:space="preserve">пройти обучение и иметь удостоверения о прохождении обучения по умению пользоваться техническими средствами обеспечения безопасности данного объекта (системами охранно-пожарной сигнализации, системами оповещения, видеосистемами, системами эвакуации, кнопкой тревожной сигнализации, средствами радиосвязи, </w:t>
      </w:r>
      <w:proofErr w:type="spellStart"/>
      <w:r w:rsidRPr="00C81486">
        <w:t>металлодетектором</w:t>
      </w:r>
      <w:proofErr w:type="spellEnd"/>
      <w:r w:rsidRPr="00C81486">
        <w:t>) и действиям при возникновении ЧС (пожар, обнаружение посторонних предметов, захват заложников и др.).</w:t>
      </w:r>
    </w:p>
    <w:p w:rsidR="00B95336" w:rsidRPr="00C81486" w:rsidRDefault="00B95336" w:rsidP="00B95336">
      <w:pPr>
        <w:tabs>
          <w:tab w:val="num" w:pos="0"/>
        </w:tabs>
        <w:ind w:firstLine="709"/>
        <w:jc w:val="both"/>
      </w:pPr>
      <w:r w:rsidRPr="00C81486">
        <w:t xml:space="preserve">6.  Сотрудник охраны не имеет права покидать свой пост. </w:t>
      </w:r>
    </w:p>
    <w:p w:rsidR="00B95336" w:rsidRPr="00C81486" w:rsidRDefault="00B95336" w:rsidP="00B95336">
      <w:pPr>
        <w:tabs>
          <w:tab w:val="num" w:pos="0"/>
        </w:tabs>
        <w:ind w:firstLine="709"/>
        <w:jc w:val="both"/>
      </w:pPr>
      <w:r w:rsidRPr="00C81486">
        <w:t>7. В случае возникновения ЧС Исполнитель обеспечивает усиление охраны за счёт собственных сил и средств выставлением минимум двух круглосуточных дополнительных постов охраны на период до ликвидации ЧС.</w:t>
      </w:r>
    </w:p>
    <w:p w:rsidR="00B95336" w:rsidRPr="00C81486" w:rsidRDefault="00B95336" w:rsidP="00B95336">
      <w:pPr>
        <w:tabs>
          <w:tab w:val="num" w:pos="0"/>
        </w:tabs>
        <w:ind w:firstLine="709"/>
        <w:jc w:val="both"/>
      </w:pPr>
      <w:r w:rsidRPr="00C81486">
        <w:t>При этом время выставления дополнительных постов охраны в случае возникновения ЧС не должно превышать 2-х часов с момента поступления сигнала тревоги.</w:t>
      </w:r>
    </w:p>
    <w:p w:rsidR="00B95336" w:rsidRPr="00C81486" w:rsidRDefault="00B95336" w:rsidP="00B95336">
      <w:pPr>
        <w:tabs>
          <w:tab w:val="num" w:pos="0"/>
        </w:tabs>
        <w:ind w:firstLine="709"/>
        <w:jc w:val="both"/>
      </w:pPr>
      <w:r w:rsidRPr="00C81486">
        <w:t xml:space="preserve">8. В случае возникновения необходимости Исполнитель обязан заменить сотрудника охраны по заявке Заказчика (при отсутствии сотрудника на посту или по иным объективным причинам), при этом время замены сотрудника охраны не должно превышать 2-х часов с момента поступления заявки Заказчика. </w:t>
      </w:r>
    </w:p>
    <w:p w:rsidR="00B95336" w:rsidRPr="00C81486" w:rsidRDefault="00B95336" w:rsidP="00B95336">
      <w:pPr>
        <w:tabs>
          <w:tab w:val="num" w:pos="0"/>
        </w:tabs>
        <w:ind w:firstLine="709"/>
        <w:jc w:val="both"/>
      </w:pPr>
      <w:r w:rsidRPr="00C81486">
        <w:t xml:space="preserve">9. В случае возникновения ЧС Исполнитель обеспечивает прибытие группы быстрого реагирования в срок не более </w:t>
      </w:r>
      <w:r w:rsidR="00EF077A">
        <w:t>1</w:t>
      </w:r>
      <w:r w:rsidRPr="00C81486">
        <w:t>5 минут с момента поступления сигнала тревоги.</w:t>
      </w:r>
    </w:p>
    <w:p w:rsidR="00B95336" w:rsidRPr="00C81486" w:rsidRDefault="00B95336" w:rsidP="00B95336">
      <w:pPr>
        <w:ind w:firstLine="709"/>
      </w:pPr>
      <w:r w:rsidRPr="00C81486">
        <w:t>1</w:t>
      </w:r>
      <w:r>
        <w:t>0</w:t>
      </w:r>
      <w:r w:rsidRPr="00C81486">
        <w:t xml:space="preserve">. Исполнитель услуги обязан: </w:t>
      </w:r>
    </w:p>
    <w:p w:rsidR="00B95336" w:rsidRPr="00C81486" w:rsidRDefault="00B95336" w:rsidP="00B95336">
      <w:pPr>
        <w:numPr>
          <w:ilvl w:val="0"/>
          <w:numId w:val="30"/>
        </w:numPr>
        <w:ind w:left="426"/>
        <w:jc w:val="both"/>
      </w:pPr>
      <w:r w:rsidRPr="00C81486">
        <w:t>Выставлять по указанному адресу пост охраны в согласованном количестве (включая рабочие, выходные и праздничные дни).</w:t>
      </w:r>
    </w:p>
    <w:p w:rsidR="00B95336" w:rsidRPr="00C81486" w:rsidRDefault="00B95336" w:rsidP="00B95336">
      <w:pPr>
        <w:numPr>
          <w:ilvl w:val="0"/>
          <w:numId w:val="30"/>
        </w:numPr>
        <w:ind w:left="426"/>
        <w:jc w:val="both"/>
      </w:pPr>
      <w:r w:rsidRPr="00C81486">
        <w:t>Обеспечить достаточную квалификацию сотрудников охраны, то есть наличие необходимых профессиональных знаний и способностей, финансовых средств, оборудования и других материальных возможностей.</w:t>
      </w:r>
    </w:p>
    <w:p w:rsidR="00B95336" w:rsidRPr="00C81486" w:rsidRDefault="00B95336" w:rsidP="00B95336">
      <w:pPr>
        <w:numPr>
          <w:ilvl w:val="0"/>
          <w:numId w:val="30"/>
        </w:numPr>
        <w:ind w:left="426"/>
        <w:jc w:val="both"/>
      </w:pPr>
      <w:r w:rsidRPr="00C81486">
        <w:t>Организовывать выполнение мероприятий для обеспечения антитеррористической защищенности объекта.</w:t>
      </w:r>
    </w:p>
    <w:p w:rsidR="00B95336" w:rsidRPr="00C81486" w:rsidRDefault="00B95336" w:rsidP="00B95336">
      <w:pPr>
        <w:numPr>
          <w:ilvl w:val="0"/>
          <w:numId w:val="30"/>
        </w:numPr>
        <w:ind w:left="426"/>
        <w:jc w:val="both"/>
      </w:pPr>
      <w:r w:rsidRPr="00C81486">
        <w:t>Обеспечить соблюдение мер противопожарной безопасности сотрудниками охраны, умение применять первичные средства пожаротушения и организовывать эвакуацию сотрудников и посетителей.</w:t>
      </w:r>
    </w:p>
    <w:p w:rsidR="00B95336" w:rsidRPr="00C81486" w:rsidRDefault="00B95336" w:rsidP="00B95336">
      <w:pPr>
        <w:numPr>
          <w:ilvl w:val="0"/>
          <w:numId w:val="30"/>
        </w:numPr>
        <w:ind w:left="426"/>
        <w:jc w:val="both"/>
      </w:pPr>
      <w:r w:rsidRPr="00C81486">
        <w:t>Обеспечить пропускной режим, пресекающий проникновение на территорию Объекта посторонних лиц, и вынос с охраняемой территории товарно-материальных ценностей без оформленных в установленном порядке документов в соответствии с Положением о пропускном режиме и внутри объектовых правилах, установленных Заказчиком.</w:t>
      </w:r>
    </w:p>
    <w:p w:rsidR="00B95336" w:rsidRPr="00C81486" w:rsidRDefault="00B95336" w:rsidP="00B95336">
      <w:pPr>
        <w:numPr>
          <w:ilvl w:val="0"/>
          <w:numId w:val="30"/>
        </w:numPr>
        <w:ind w:left="426"/>
        <w:jc w:val="both"/>
      </w:pPr>
      <w:r w:rsidRPr="00C81486">
        <w:lastRenderedPageBreak/>
        <w:t>Нести материальную ответственность за сохранность имущества и ценностей, находящихся в помещениях и на территории Заказчика, сданных под охрану.</w:t>
      </w:r>
    </w:p>
    <w:p w:rsidR="00B95336" w:rsidRPr="00C81486" w:rsidRDefault="00B95336" w:rsidP="00B95336">
      <w:pPr>
        <w:numPr>
          <w:ilvl w:val="0"/>
          <w:numId w:val="30"/>
        </w:numPr>
        <w:tabs>
          <w:tab w:val="left" w:pos="426"/>
          <w:tab w:val="left" w:pos="1701"/>
        </w:tabs>
        <w:ind w:left="426"/>
        <w:contextualSpacing/>
        <w:jc w:val="both"/>
        <w:rPr>
          <w:lang w:eastAsia="en-US"/>
        </w:rPr>
      </w:pPr>
      <w:r w:rsidRPr="00C81486">
        <w:rPr>
          <w:color w:val="000000"/>
          <w:lang w:eastAsia="en-US"/>
        </w:rPr>
        <w:t xml:space="preserve">Обеспечить единую форму </w:t>
      </w:r>
      <w:r w:rsidRPr="00C81486">
        <w:t>сотрудников, осуществляющих охрану объектов,</w:t>
      </w:r>
      <w:r w:rsidRPr="00C81486">
        <w:rPr>
          <w:color w:val="000000"/>
          <w:lang w:eastAsia="en-US"/>
        </w:rPr>
        <w:t xml:space="preserve"> с указанием принадлежности</w:t>
      </w:r>
      <w:r w:rsidR="00095DB8">
        <w:rPr>
          <w:color w:val="000000"/>
          <w:lang w:eastAsia="en-US"/>
        </w:rPr>
        <w:t xml:space="preserve"> к данному предприятию и </w:t>
      </w:r>
      <w:proofErr w:type="spellStart"/>
      <w:r w:rsidR="00095DB8">
        <w:rPr>
          <w:color w:val="000000"/>
          <w:lang w:eastAsia="en-US"/>
        </w:rPr>
        <w:t>бейджей</w:t>
      </w:r>
      <w:proofErr w:type="spellEnd"/>
      <w:r w:rsidRPr="00C81486">
        <w:rPr>
          <w:color w:val="000000"/>
          <w:lang w:eastAsia="en-US"/>
        </w:rPr>
        <w:t xml:space="preserve"> с указанием Ф.И.О. охранника;</w:t>
      </w:r>
    </w:p>
    <w:p w:rsidR="00B95336" w:rsidRPr="00C81486" w:rsidRDefault="00B95336" w:rsidP="00B95336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C81486">
        <w:t>На посту должны находиться журналы строгой отчетности и  вестись записи с указанием времени принятия смены, фамилии дежурных сотрудников  на посту, произведенных заменах и подменах дежурных лиц, о происшествиях во время дежурства, о времени выхода  на патрулирование, о проверках должностных лиц и лиц, контролирующих службу  со стороны Исполнителя или Заказчика.</w:t>
      </w:r>
    </w:p>
    <w:p w:rsidR="00B95336" w:rsidRPr="00C81486" w:rsidRDefault="00B95336" w:rsidP="00B95336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C81486">
        <w:t xml:space="preserve">Технически грамотно эксплуатировать систему связи, переданную во временное пользование Исполнителю по акту. В случае выхода ее из строя по вине сотрудников Исполнителя, он обязан  восстановить их  за свой счет  в течение не более 3 (трех) дней. </w:t>
      </w:r>
    </w:p>
    <w:p w:rsidR="00B95336" w:rsidRPr="00C81486" w:rsidRDefault="00B95336" w:rsidP="00B95336">
      <w:pPr>
        <w:numPr>
          <w:ilvl w:val="0"/>
          <w:numId w:val="30"/>
        </w:numPr>
        <w:tabs>
          <w:tab w:val="left" w:pos="426"/>
        </w:tabs>
        <w:ind w:left="426"/>
        <w:jc w:val="both"/>
      </w:pPr>
      <w:r w:rsidRPr="00C81486">
        <w:t>Обеспечить необходимую квалификацию сотрудников охраны:</w:t>
      </w:r>
    </w:p>
    <w:p w:rsidR="00B95336" w:rsidRPr="00C81486" w:rsidRDefault="00B95336" w:rsidP="00B95336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C81486">
        <w:t xml:space="preserve">Силами охранников обеспечить соблюдение правил пожарной безопасности на объекте и территории, а в случаях обнаружения возгорания, вызвать пожарную охрану и ликвидировать очаг возгорания, оказать помощь администрации в эвакуации находящихся на объекте лиц при пожаре, затоплении и иных стихийных бедствиях. </w:t>
      </w:r>
    </w:p>
    <w:p w:rsidR="00B95336" w:rsidRPr="00C81486" w:rsidRDefault="00B95336" w:rsidP="00B95336">
      <w:pPr>
        <w:numPr>
          <w:ilvl w:val="0"/>
          <w:numId w:val="31"/>
        </w:numPr>
        <w:ind w:left="426"/>
        <w:jc w:val="both"/>
        <w:rPr>
          <w:i/>
        </w:rPr>
      </w:pPr>
      <w:r w:rsidRPr="00C81486">
        <w:t xml:space="preserve">Разработать и согласовать с Заказчиком инструкции с должностными обязанностями для сотрудников охраны, в том числе при возникновении пожара и других чрезвычайных ситуаций, при угрозе и совершении террористического акта на территории охраняемого объекта </w:t>
      </w:r>
      <w:r w:rsidRPr="00C81486">
        <w:rPr>
          <w:i/>
        </w:rPr>
        <w:t xml:space="preserve">(согласуется с Заказчиком не позднее 2-х дней со дня заключения </w:t>
      </w:r>
      <w:r w:rsidR="00314398">
        <w:rPr>
          <w:i/>
        </w:rPr>
        <w:t>договора</w:t>
      </w:r>
      <w:r w:rsidRPr="00C81486">
        <w:rPr>
          <w:i/>
        </w:rPr>
        <w:t>)</w:t>
      </w:r>
    </w:p>
    <w:p w:rsidR="00B95336" w:rsidRPr="00C81486" w:rsidRDefault="00B95336" w:rsidP="00B95336">
      <w:pPr>
        <w:numPr>
          <w:ilvl w:val="0"/>
          <w:numId w:val="31"/>
        </w:numPr>
        <w:ind w:left="426"/>
        <w:jc w:val="both"/>
      </w:pPr>
      <w:r w:rsidRPr="00C81486">
        <w:t>Предоставлять Заказчику всю информацию о происшествиях на объекте и посягательств на его собственность.</w:t>
      </w:r>
    </w:p>
    <w:p w:rsidR="00B95336" w:rsidRPr="00C81486" w:rsidRDefault="00B95336" w:rsidP="00B95336">
      <w:pPr>
        <w:numPr>
          <w:ilvl w:val="0"/>
          <w:numId w:val="31"/>
        </w:numPr>
        <w:ind w:left="426"/>
        <w:jc w:val="both"/>
      </w:pPr>
      <w:r w:rsidRPr="00C81486">
        <w:t>Не препятствовать руководству Заказчика проверять качество выполнения персоналом Исполнителя своих служебных обязанностей на объекте.</w:t>
      </w:r>
    </w:p>
    <w:p w:rsidR="00B95336" w:rsidRPr="00C81486" w:rsidRDefault="00B95336" w:rsidP="00B95336">
      <w:pPr>
        <w:numPr>
          <w:ilvl w:val="0"/>
          <w:numId w:val="31"/>
        </w:numPr>
        <w:ind w:left="426"/>
        <w:jc w:val="both"/>
      </w:pPr>
      <w:r w:rsidRPr="00C81486">
        <w:t>Поддерживать в надлежащем порядке, правильно эксплуатировать представленные Заказчиком служебно-бытовые помещения, их оборудование, хозяйственный инвентарь и имущество, технические средства связи, оборудование систем тревожной и охранно-пожарной сигнализации.</w:t>
      </w:r>
    </w:p>
    <w:p w:rsidR="00B95336" w:rsidRPr="00C81486" w:rsidRDefault="00B95336" w:rsidP="00B95336">
      <w:pPr>
        <w:numPr>
          <w:ilvl w:val="0"/>
          <w:numId w:val="31"/>
        </w:numPr>
        <w:ind w:left="426"/>
        <w:jc w:val="both"/>
      </w:pPr>
      <w:r w:rsidRPr="00C81486">
        <w:t>Обеспечить строгое соблюдение сроков и объемов оказания услуг, а также четкое исполнение утвержденных инструкций.</w:t>
      </w:r>
    </w:p>
    <w:p w:rsidR="00B95336" w:rsidRPr="00C81486" w:rsidRDefault="00B95336" w:rsidP="00B95336">
      <w:pPr>
        <w:ind w:firstLine="708"/>
        <w:jc w:val="both"/>
        <w:rPr>
          <w:b/>
          <w:i/>
        </w:rPr>
      </w:pPr>
      <w:r w:rsidRPr="00C81486">
        <w:rPr>
          <w:b/>
          <w:i/>
        </w:rPr>
        <w:t>Сотрудникам охраны запрещается:</w:t>
      </w:r>
    </w:p>
    <w:p w:rsidR="00B95336" w:rsidRPr="00C81486" w:rsidRDefault="00B95336" w:rsidP="00B95336">
      <w:pPr>
        <w:numPr>
          <w:ilvl w:val="0"/>
          <w:numId w:val="32"/>
        </w:numPr>
        <w:ind w:left="426"/>
        <w:jc w:val="both"/>
        <w:rPr>
          <w:bCs/>
        </w:rPr>
      </w:pPr>
      <w:r w:rsidRPr="00C81486">
        <w:rPr>
          <w:bCs/>
        </w:rPr>
        <w:t>допускать нетактичного или грубого обращения с сотрудниками и посетителями учреждения;</w:t>
      </w:r>
    </w:p>
    <w:p w:rsidR="00B95336" w:rsidRPr="00C81486" w:rsidRDefault="00B95336" w:rsidP="00B95336">
      <w:pPr>
        <w:numPr>
          <w:ilvl w:val="0"/>
          <w:numId w:val="32"/>
        </w:numPr>
        <w:ind w:left="426"/>
        <w:jc w:val="both"/>
      </w:pPr>
      <w:r w:rsidRPr="00C81486">
        <w:rPr>
          <w:bCs/>
        </w:rPr>
        <w:t>появляться на рабочем месте в нетрезвом состоянии</w:t>
      </w:r>
      <w:r w:rsidRPr="00C81486">
        <w:t>;</w:t>
      </w:r>
    </w:p>
    <w:p w:rsidR="00B95336" w:rsidRPr="00C81486" w:rsidRDefault="00B95336" w:rsidP="00B95336">
      <w:pPr>
        <w:numPr>
          <w:ilvl w:val="0"/>
          <w:numId w:val="32"/>
        </w:numPr>
        <w:ind w:left="426"/>
        <w:jc w:val="both"/>
      </w:pPr>
      <w:r w:rsidRPr="00C81486">
        <w:t>покидать пост без разрешения, кроме случаев ЧП и ЧС: при аварии, катастрофе, пожаре, стихийном бедствии, другом чрезвычайном событии, когда дальнейшее пребывание на посту представляет угрозу для его жизни;</w:t>
      </w:r>
    </w:p>
    <w:p w:rsidR="00B95336" w:rsidRPr="00C81486" w:rsidRDefault="00B95336" w:rsidP="00B95336">
      <w:pPr>
        <w:numPr>
          <w:ilvl w:val="0"/>
          <w:numId w:val="32"/>
        </w:numPr>
        <w:ind w:left="426"/>
        <w:jc w:val="both"/>
      </w:pPr>
      <w:r w:rsidRPr="00C81486">
        <w:t>спать на посту, употреблять напитки, содержащие алкоголь, пользоваться на посту радиоприемниками, телевизорами, личными компьютерами и отвлекаться от несения службы;</w:t>
      </w:r>
    </w:p>
    <w:p w:rsidR="00B95336" w:rsidRPr="00C81486" w:rsidRDefault="00B95336" w:rsidP="00B95336">
      <w:pPr>
        <w:numPr>
          <w:ilvl w:val="0"/>
          <w:numId w:val="32"/>
        </w:numPr>
        <w:ind w:left="426"/>
        <w:jc w:val="both"/>
      </w:pPr>
      <w:r w:rsidRPr="00C81486">
        <w:t>вносить изменения в технические средства охраны, самостоятельно заниматься их ремонтом, или ремонтом электрооборудования.</w:t>
      </w:r>
    </w:p>
    <w:p w:rsidR="00B95336" w:rsidRPr="00C81486" w:rsidRDefault="00B95336" w:rsidP="00B95336">
      <w:pPr>
        <w:ind w:firstLine="708"/>
        <w:jc w:val="both"/>
        <w:rPr>
          <w:b/>
          <w:i/>
        </w:rPr>
      </w:pPr>
      <w:r w:rsidRPr="00C81486">
        <w:rPr>
          <w:b/>
          <w:i/>
        </w:rPr>
        <w:t>Сотрудники охраны обязаны:</w:t>
      </w:r>
    </w:p>
    <w:p w:rsidR="00B95336" w:rsidRPr="00C81486" w:rsidRDefault="00B95336" w:rsidP="00B95336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при необходимости объяснять и оказывать помощь, во время дежурства находиться в форменной одежде, иметь опрятный внешний вид;</w:t>
      </w:r>
    </w:p>
    <w:p w:rsidR="00B95336" w:rsidRPr="00C81486" w:rsidRDefault="00B95336" w:rsidP="00B95336">
      <w:pPr>
        <w:numPr>
          <w:ilvl w:val="0"/>
          <w:numId w:val="33"/>
        </w:numPr>
        <w:ind w:left="426"/>
        <w:jc w:val="both"/>
      </w:pPr>
      <w:r w:rsidRPr="00C81486">
        <w:rPr>
          <w:bCs/>
        </w:rPr>
        <w:t xml:space="preserve">содержать рабочее место в чистоте и порядке, четко соблюдать правила внутреннего распорядка </w:t>
      </w:r>
      <w:r w:rsidR="0077129D">
        <w:rPr>
          <w:bCs/>
        </w:rPr>
        <w:t>предприятия</w:t>
      </w:r>
      <w:r w:rsidRPr="00C81486">
        <w:t>;</w:t>
      </w:r>
    </w:p>
    <w:p w:rsidR="00B95336" w:rsidRPr="00C81486" w:rsidRDefault="00B95336" w:rsidP="00B95336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в случае выявления имеющихся механических повреждений или поломок инвентаря, оборудования, поставить об этом в известность администрацию и записать в журнале учета;</w:t>
      </w:r>
    </w:p>
    <w:p w:rsidR="00B95336" w:rsidRPr="00C81486" w:rsidRDefault="00B95336" w:rsidP="00B95336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знать места размещения и уметь пользоваться первичными средствами пожаротушения;</w:t>
      </w:r>
    </w:p>
    <w:p w:rsidR="00B95336" w:rsidRPr="00C81486" w:rsidRDefault="00B95336" w:rsidP="00B95336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правильно и аккуратно вести служебную документацию поста;</w:t>
      </w:r>
    </w:p>
    <w:p w:rsidR="00B95336" w:rsidRPr="00C81486" w:rsidRDefault="00B95336" w:rsidP="00B95336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lastRenderedPageBreak/>
        <w:t>принять все законные меры к пресечению попыток нанесения помещению и сотрудникам ущерба;</w:t>
      </w:r>
    </w:p>
    <w:p w:rsidR="00B95336" w:rsidRDefault="00B95336" w:rsidP="00B95336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в часы охраны постоянно находиться на посту, по мере необходимости находиться вблизи от главного входа;</w:t>
      </w:r>
    </w:p>
    <w:p w:rsidR="003D3760" w:rsidRPr="00C01371" w:rsidRDefault="003D3760" w:rsidP="003D3760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п</w:t>
      </w:r>
      <w:r w:rsidRPr="00C01371">
        <w:rPr>
          <w:lang w:eastAsia="en-US"/>
        </w:rPr>
        <w:t>осле ухода работающего персонала закрывать ворота, калитки, входные двери;</w:t>
      </w:r>
    </w:p>
    <w:p w:rsidR="003D3760" w:rsidRPr="00C01371" w:rsidRDefault="003D3760" w:rsidP="003D3760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н</w:t>
      </w:r>
      <w:r w:rsidRPr="00C01371">
        <w:rPr>
          <w:lang w:eastAsia="en-US"/>
        </w:rPr>
        <w:t>е допускать нахождения в помещении охраны посторонних лиц;</w:t>
      </w:r>
    </w:p>
    <w:p w:rsidR="00B95336" w:rsidRPr="00C81486" w:rsidRDefault="00B95336" w:rsidP="00B95336">
      <w:pPr>
        <w:keepNext/>
        <w:widowControl w:val="0"/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при возникновении нештатных ситуаций, немедленно ставить руководство организации-исполнителя и администрацию объекта в известность;</w:t>
      </w:r>
    </w:p>
    <w:p w:rsidR="00B95336" w:rsidRPr="00C81486" w:rsidRDefault="00B95336" w:rsidP="00B95336">
      <w:pPr>
        <w:keepNext/>
        <w:widowControl w:val="0"/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допуск в помещения в нерабочее время работников осуществлять только при наличии разрешения от руководителя Заказчика.</w:t>
      </w:r>
    </w:p>
    <w:p w:rsidR="00B95336" w:rsidRPr="00C81486" w:rsidRDefault="00B95336" w:rsidP="00B95336">
      <w:pPr>
        <w:keepNext/>
        <w:widowControl w:val="0"/>
        <w:jc w:val="both"/>
        <w:rPr>
          <w:bCs/>
        </w:rPr>
      </w:pPr>
      <w:r w:rsidRPr="00C81486">
        <w:rPr>
          <w:bCs/>
        </w:rPr>
        <w:t xml:space="preserve">     </w:t>
      </w:r>
      <w:r>
        <w:rPr>
          <w:bCs/>
        </w:rPr>
        <w:tab/>
      </w:r>
      <w:r w:rsidRPr="00C81486">
        <w:rPr>
          <w:bCs/>
        </w:rPr>
        <w:t>В случаях осложнения оперативной обстановки в районе несения службы сотрудник охраны самостоятельно принимает решение о помощи и вызове оперативной группы полиции.</w:t>
      </w:r>
    </w:p>
    <w:p w:rsidR="003D3760" w:rsidRPr="00C01371" w:rsidRDefault="00B95336" w:rsidP="003D3760">
      <w:pPr>
        <w:keepNext/>
        <w:widowControl w:val="0"/>
        <w:jc w:val="both"/>
        <w:rPr>
          <w:rFonts w:eastAsia="Calibri"/>
          <w:color w:val="000000"/>
          <w:shd w:val="clear" w:color="auto" w:fill="FFFFFF"/>
        </w:rPr>
      </w:pPr>
      <w:r w:rsidRPr="00C81486">
        <w:rPr>
          <w:bCs/>
        </w:rPr>
        <w:t xml:space="preserve">     </w:t>
      </w:r>
      <w:r>
        <w:rPr>
          <w:bCs/>
        </w:rPr>
        <w:tab/>
      </w:r>
      <w:r w:rsidR="003D3760" w:rsidRPr="00C01371">
        <w:rPr>
          <w:rFonts w:eastAsia="Calibri"/>
        </w:rPr>
        <w:t xml:space="preserve">В ночное время </w:t>
      </w:r>
      <w:r w:rsidR="003D3760">
        <w:rPr>
          <w:rFonts w:eastAsia="Calibri"/>
        </w:rPr>
        <w:t>производить</w:t>
      </w:r>
      <w:r w:rsidR="003D3760" w:rsidRPr="00C01371">
        <w:rPr>
          <w:rFonts w:eastAsia="Calibri"/>
        </w:rPr>
        <w:t xml:space="preserve"> обход территории на площади </w:t>
      </w:r>
      <w:r w:rsidR="006B62C6">
        <w:rPr>
          <w:rFonts w:eastAsia="Calibri"/>
        </w:rPr>
        <w:t>5</w:t>
      </w:r>
      <w:r w:rsidR="00AE17EF">
        <w:rPr>
          <w:rFonts w:eastAsia="Calibri"/>
        </w:rPr>
        <w:t xml:space="preserve"> </w:t>
      </w:r>
      <w:r w:rsidR="006B62C6">
        <w:rPr>
          <w:rFonts w:eastAsia="Calibri"/>
        </w:rPr>
        <w:t>988</w:t>
      </w:r>
      <w:r w:rsidR="00AE17EF">
        <w:rPr>
          <w:rFonts w:eastAsia="Calibri"/>
        </w:rPr>
        <w:t xml:space="preserve"> </w:t>
      </w:r>
      <w:r w:rsidR="006B62C6">
        <w:rPr>
          <w:rFonts w:eastAsia="Calibri"/>
        </w:rPr>
        <w:t>кв.м</w:t>
      </w:r>
      <w:r w:rsidR="003D3760" w:rsidRPr="00C01371">
        <w:rPr>
          <w:rFonts w:eastAsia="Calibri"/>
        </w:rPr>
        <w:t xml:space="preserve">, а также обеспечение порядка по вопросам правомерной защиты от противоправных посягательств и использование в целях охраны имеющихся на объекте технических и иных средств, не причиняющих вреда жизни и здоровью гражданам </w:t>
      </w:r>
      <w:r w:rsidR="00AE17EF">
        <w:rPr>
          <w:rFonts w:eastAsia="Calibri"/>
        </w:rPr>
        <w:t xml:space="preserve">и окружающей среде на объектах </w:t>
      </w:r>
      <w:r w:rsidR="003D3760" w:rsidRPr="00C01371">
        <w:rPr>
          <w:rFonts w:eastAsia="Calibri"/>
        </w:rPr>
        <w:t xml:space="preserve">Административное здание </w:t>
      </w:r>
      <w:r w:rsidR="0077129D">
        <w:rPr>
          <w:rFonts w:eastAsia="Calibri"/>
        </w:rPr>
        <w:t xml:space="preserve">АО </w:t>
      </w:r>
      <w:r w:rsidR="00AE17EF">
        <w:rPr>
          <w:rFonts w:eastAsia="Calibri"/>
        </w:rPr>
        <w:t>«</w:t>
      </w:r>
      <w:r w:rsidR="0077129D">
        <w:rPr>
          <w:rFonts w:eastAsia="Calibri"/>
        </w:rPr>
        <w:t>Электротехнический комплекс</w:t>
      </w:r>
      <w:r w:rsidR="003D3760" w:rsidRPr="00C01371">
        <w:rPr>
          <w:rFonts w:eastAsia="Calibri"/>
        </w:rPr>
        <w:t xml:space="preserve">" и Прилегающая территория </w:t>
      </w:r>
      <w:r w:rsidR="0077129D">
        <w:rPr>
          <w:rFonts w:eastAsia="Calibri"/>
        </w:rPr>
        <w:t xml:space="preserve">АО </w:t>
      </w:r>
      <w:r w:rsidR="00AE17EF">
        <w:rPr>
          <w:rFonts w:eastAsia="Calibri"/>
        </w:rPr>
        <w:t>«</w:t>
      </w:r>
      <w:r w:rsidR="0077129D">
        <w:rPr>
          <w:rFonts w:eastAsia="Calibri"/>
        </w:rPr>
        <w:t>Электротехнический комплекс</w:t>
      </w:r>
      <w:r w:rsidR="00AE17EF">
        <w:rPr>
          <w:rFonts w:eastAsia="Calibri"/>
        </w:rPr>
        <w:t>»</w:t>
      </w:r>
      <w:r w:rsidR="0077129D" w:rsidRPr="00C01371">
        <w:rPr>
          <w:rFonts w:eastAsia="Calibri"/>
        </w:rPr>
        <w:t xml:space="preserve"> </w:t>
      </w:r>
      <w:r w:rsidR="003D3760" w:rsidRPr="00C01371">
        <w:rPr>
          <w:rFonts w:eastAsia="Calibri"/>
        </w:rPr>
        <w:t xml:space="preserve">площадью </w:t>
      </w:r>
      <w:r w:rsidR="006B62C6">
        <w:rPr>
          <w:rFonts w:eastAsia="Calibri"/>
        </w:rPr>
        <w:t>5</w:t>
      </w:r>
      <w:r w:rsidR="003C23D4">
        <w:rPr>
          <w:rFonts w:eastAsia="Calibri"/>
        </w:rPr>
        <w:t xml:space="preserve"> </w:t>
      </w:r>
      <w:r w:rsidR="006B62C6">
        <w:rPr>
          <w:rFonts w:eastAsia="Calibri"/>
        </w:rPr>
        <w:t>988</w:t>
      </w:r>
      <w:r w:rsidR="003C23D4">
        <w:rPr>
          <w:rFonts w:eastAsia="Calibri"/>
        </w:rPr>
        <w:t xml:space="preserve"> </w:t>
      </w:r>
      <w:r w:rsidR="006B62C6">
        <w:rPr>
          <w:rFonts w:eastAsia="Calibri"/>
        </w:rPr>
        <w:t>кв.м</w:t>
      </w:r>
      <w:r w:rsidR="006B62C6" w:rsidRPr="00C01371">
        <w:rPr>
          <w:rFonts w:eastAsia="Calibri"/>
        </w:rPr>
        <w:t xml:space="preserve"> </w:t>
      </w:r>
      <w:r w:rsidR="003D3760" w:rsidRPr="00C01371">
        <w:rPr>
          <w:rFonts w:eastAsia="Calibri"/>
        </w:rPr>
        <w:t xml:space="preserve">, расположенные по адресу: </w:t>
      </w:r>
      <w:r w:rsidR="00D64A65">
        <w:rPr>
          <w:rFonts w:eastAsia="Calibri"/>
          <w:color w:val="000000"/>
          <w:shd w:val="clear" w:color="auto" w:fill="FFFFFF"/>
        </w:rPr>
        <w:t>644050</w:t>
      </w:r>
      <w:r w:rsidR="003D3760" w:rsidRPr="00C01371">
        <w:rPr>
          <w:rFonts w:eastAsia="Calibri"/>
          <w:color w:val="000000"/>
          <w:shd w:val="clear" w:color="auto" w:fill="FFFFFF"/>
        </w:rPr>
        <w:t xml:space="preserve">, </w:t>
      </w:r>
      <w:r w:rsidR="0077129D">
        <w:rPr>
          <w:rFonts w:eastAsia="Calibri"/>
          <w:color w:val="000000"/>
          <w:shd w:val="clear" w:color="auto" w:fill="FFFFFF"/>
        </w:rPr>
        <w:t xml:space="preserve">г. Омск, </w:t>
      </w:r>
      <w:proofErr w:type="spellStart"/>
      <w:r w:rsidR="0077129D">
        <w:rPr>
          <w:rFonts w:eastAsia="Calibri"/>
          <w:color w:val="000000"/>
          <w:shd w:val="clear" w:color="auto" w:fill="FFFFFF"/>
        </w:rPr>
        <w:t>пр-кт</w:t>
      </w:r>
      <w:proofErr w:type="spellEnd"/>
      <w:r w:rsidR="0077129D">
        <w:rPr>
          <w:rFonts w:eastAsia="Calibri"/>
          <w:color w:val="000000"/>
          <w:shd w:val="clear" w:color="auto" w:fill="FFFFFF"/>
        </w:rPr>
        <w:t xml:space="preserve"> Мира,5Б</w:t>
      </w:r>
      <w:r w:rsidR="003D3760" w:rsidRPr="00C01371">
        <w:rPr>
          <w:rFonts w:eastAsia="Calibri"/>
          <w:color w:val="000000"/>
          <w:shd w:val="clear" w:color="auto" w:fill="FFFFFF"/>
        </w:rPr>
        <w:t>, кадастровый номер участка</w:t>
      </w:r>
      <w:r w:rsidR="00D64A65">
        <w:rPr>
          <w:rFonts w:eastAsia="Calibri"/>
          <w:color w:val="000000"/>
          <w:shd w:val="clear" w:color="auto" w:fill="FFFFFF"/>
        </w:rPr>
        <w:t xml:space="preserve"> 55:36:0</w:t>
      </w:r>
      <w:r w:rsidR="006B62C6">
        <w:rPr>
          <w:rFonts w:eastAsia="Calibri"/>
          <w:color w:val="000000"/>
          <w:shd w:val="clear" w:color="auto" w:fill="FFFFFF"/>
        </w:rPr>
        <w:t>50208</w:t>
      </w:r>
      <w:r w:rsidR="00D64A65">
        <w:rPr>
          <w:rFonts w:eastAsia="Calibri"/>
          <w:color w:val="000000"/>
          <w:shd w:val="clear" w:color="auto" w:fill="FFFFFF"/>
        </w:rPr>
        <w:t>:</w:t>
      </w:r>
      <w:r w:rsidR="006B62C6">
        <w:rPr>
          <w:rFonts w:eastAsia="Calibri"/>
          <w:color w:val="000000"/>
          <w:shd w:val="clear" w:color="auto" w:fill="FFFFFF"/>
        </w:rPr>
        <w:t>5872</w:t>
      </w:r>
      <w:r w:rsidR="003D3760" w:rsidRPr="00C01371">
        <w:rPr>
          <w:rFonts w:eastAsia="Calibri"/>
          <w:color w:val="000000"/>
          <w:shd w:val="clear" w:color="auto" w:fill="FFFFFF"/>
        </w:rPr>
        <w:t xml:space="preserve">. </w:t>
      </w:r>
    </w:p>
    <w:p w:rsidR="003D3760" w:rsidRPr="00C01371" w:rsidRDefault="003D3760" w:rsidP="003D3760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C01371">
        <w:rPr>
          <w:rFonts w:eastAsia="Calibri"/>
          <w:color w:val="000000"/>
        </w:rPr>
        <w:t>Не допускается работа охранников вахтовым методом. Смена охранников должна производиться не реже одного раза в сутки. Интервал между дежурствами одного охранника – не менее 2 суток.</w:t>
      </w:r>
    </w:p>
    <w:p w:rsidR="00CD48DC" w:rsidRDefault="003D3760" w:rsidP="00E042A8">
      <w:pPr>
        <w:keepNext/>
        <w:widowControl w:val="0"/>
        <w:ind w:firstLine="426"/>
        <w:jc w:val="both"/>
        <w:rPr>
          <w:bCs/>
        </w:rPr>
      </w:pPr>
      <w:r w:rsidRPr="00C81486">
        <w:rPr>
          <w:bCs/>
        </w:rPr>
        <w:t>При несении службы на объекте сотрудник охраны подчиняется организации-исполнителю, а в организации внутреннего распорядка – Заказчику.</w:t>
      </w:r>
    </w:p>
    <w:p w:rsidR="00834BF2" w:rsidRPr="00505D94" w:rsidRDefault="00834BF2" w:rsidP="00834BF2">
      <w:pPr>
        <w:widowControl w:val="0"/>
        <w:autoSpaceDE w:val="0"/>
        <w:autoSpaceDN w:val="0"/>
        <w:adjustRightInd w:val="0"/>
        <w:spacing w:before="74"/>
        <w:ind w:right="-20"/>
        <w:rPr>
          <w:b/>
          <w:bCs/>
          <w:lang w:eastAsia="ru-RU"/>
        </w:rPr>
      </w:pPr>
      <w:r w:rsidRPr="00505D94">
        <w:rPr>
          <w:b/>
          <w:bCs/>
          <w:spacing w:val="1"/>
          <w:lang w:eastAsia="ru-RU"/>
        </w:rPr>
        <w:t>Тр</w:t>
      </w:r>
      <w:r w:rsidRPr="00505D94">
        <w:rPr>
          <w:b/>
          <w:bCs/>
          <w:spacing w:val="-1"/>
          <w:lang w:eastAsia="ru-RU"/>
        </w:rPr>
        <w:t>е</w:t>
      </w:r>
      <w:r w:rsidRPr="00505D94">
        <w:rPr>
          <w:b/>
          <w:bCs/>
          <w:lang w:eastAsia="ru-RU"/>
        </w:rPr>
        <w:t>бова</w:t>
      </w:r>
      <w:r w:rsidRPr="00505D94">
        <w:rPr>
          <w:b/>
          <w:bCs/>
          <w:spacing w:val="1"/>
          <w:lang w:eastAsia="ru-RU"/>
        </w:rPr>
        <w:t>ни</w:t>
      </w:r>
      <w:r w:rsidRPr="00505D94">
        <w:rPr>
          <w:b/>
          <w:bCs/>
          <w:lang w:eastAsia="ru-RU"/>
        </w:rPr>
        <w:t xml:space="preserve">я к </w:t>
      </w:r>
      <w:r w:rsidRPr="00505D94">
        <w:rPr>
          <w:b/>
          <w:bCs/>
          <w:spacing w:val="-1"/>
          <w:lang w:eastAsia="ru-RU"/>
        </w:rPr>
        <w:t>Уч</w:t>
      </w:r>
      <w:r w:rsidRPr="00505D94">
        <w:rPr>
          <w:b/>
          <w:bCs/>
          <w:lang w:eastAsia="ru-RU"/>
        </w:rPr>
        <w:t>а</w:t>
      </w:r>
      <w:r w:rsidRPr="00505D94">
        <w:rPr>
          <w:b/>
          <w:bCs/>
          <w:spacing w:val="-1"/>
          <w:lang w:eastAsia="ru-RU"/>
        </w:rPr>
        <w:t>с</w:t>
      </w:r>
      <w:r w:rsidRPr="00505D94">
        <w:rPr>
          <w:b/>
          <w:bCs/>
          <w:spacing w:val="2"/>
          <w:lang w:eastAsia="ru-RU"/>
        </w:rPr>
        <w:t>т</w:t>
      </w:r>
      <w:r w:rsidRPr="00505D94">
        <w:rPr>
          <w:b/>
          <w:bCs/>
          <w:spacing w:val="-1"/>
          <w:lang w:eastAsia="ru-RU"/>
        </w:rPr>
        <w:t>н</w:t>
      </w:r>
      <w:r w:rsidRPr="00505D94">
        <w:rPr>
          <w:b/>
          <w:bCs/>
          <w:spacing w:val="1"/>
          <w:lang w:eastAsia="ru-RU"/>
        </w:rPr>
        <w:t>ик</w:t>
      </w:r>
      <w:r w:rsidRPr="00505D94">
        <w:rPr>
          <w:b/>
          <w:bCs/>
          <w:lang w:eastAsia="ru-RU"/>
        </w:rPr>
        <w:t xml:space="preserve">у </w:t>
      </w:r>
      <w:r w:rsidRPr="00505D94">
        <w:rPr>
          <w:b/>
          <w:bCs/>
          <w:spacing w:val="1"/>
          <w:lang w:eastAsia="ru-RU"/>
        </w:rPr>
        <w:t>р</w:t>
      </w:r>
      <w:r w:rsidRPr="00505D94">
        <w:rPr>
          <w:b/>
          <w:bCs/>
          <w:lang w:eastAsia="ru-RU"/>
        </w:rPr>
        <w:t>азме</w:t>
      </w:r>
      <w:r w:rsidRPr="00505D94">
        <w:rPr>
          <w:b/>
          <w:bCs/>
          <w:spacing w:val="-6"/>
          <w:lang w:eastAsia="ru-RU"/>
        </w:rPr>
        <w:t>щ</w:t>
      </w:r>
      <w:r w:rsidRPr="00505D94">
        <w:rPr>
          <w:b/>
          <w:bCs/>
          <w:spacing w:val="-1"/>
          <w:lang w:eastAsia="ru-RU"/>
        </w:rPr>
        <w:t>е</w:t>
      </w:r>
      <w:r w:rsidRPr="00505D94">
        <w:rPr>
          <w:b/>
          <w:bCs/>
          <w:spacing w:val="1"/>
          <w:lang w:eastAsia="ru-RU"/>
        </w:rPr>
        <w:t>ни</w:t>
      </w:r>
      <w:r w:rsidRPr="00505D94">
        <w:rPr>
          <w:b/>
          <w:bCs/>
          <w:lang w:eastAsia="ru-RU"/>
        </w:rPr>
        <w:t xml:space="preserve">я </w:t>
      </w:r>
      <w:r w:rsidRPr="00505D94">
        <w:rPr>
          <w:b/>
          <w:bCs/>
          <w:spacing w:val="-1"/>
          <w:lang w:eastAsia="ru-RU"/>
        </w:rPr>
        <w:t>з</w:t>
      </w:r>
      <w:r w:rsidRPr="00505D94">
        <w:rPr>
          <w:b/>
          <w:bCs/>
          <w:lang w:eastAsia="ru-RU"/>
        </w:rPr>
        <w:t>а</w:t>
      </w:r>
      <w:r w:rsidRPr="00505D94">
        <w:rPr>
          <w:b/>
          <w:bCs/>
          <w:spacing w:val="1"/>
          <w:lang w:eastAsia="ru-RU"/>
        </w:rPr>
        <w:t>к</w:t>
      </w:r>
      <w:r w:rsidRPr="00505D94">
        <w:rPr>
          <w:b/>
          <w:bCs/>
          <w:lang w:eastAsia="ru-RU"/>
        </w:rPr>
        <w:t>а</w:t>
      </w:r>
      <w:r w:rsidRPr="00505D94">
        <w:rPr>
          <w:b/>
          <w:bCs/>
          <w:spacing w:val="2"/>
          <w:lang w:eastAsia="ru-RU"/>
        </w:rPr>
        <w:t>з</w:t>
      </w:r>
      <w:r w:rsidRPr="00505D94">
        <w:rPr>
          <w:b/>
          <w:bCs/>
          <w:spacing w:val="4"/>
          <w:lang w:eastAsia="ru-RU"/>
        </w:rPr>
        <w:t>а</w:t>
      </w:r>
      <w:r w:rsidRPr="00505D94">
        <w:rPr>
          <w:b/>
          <w:bCs/>
          <w:lang w:eastAsia="ru-RU"/>
        </w:rPr>
        <w:t>:</w:t>
      </w:r>
    </w:p>
    <w:p w:rsidR="00834BF2" w:rsidRPr="00505D94" w:rsidRDefault="00834BF2" w:rsidP="00834BF2">
      <w:pPr>
        <w:widowControl w:val="0"/>
        <w:autoSpaceDE w:val="0"/>
        <w:autoSpaceDN w:val="0"/>
        <w:adjustRightInd w:val="0"/>
        <w:ind w:firstLine="540"/>
        <w:jc w:val="both"/>
      </w:pPr>
      <w:r w:rsidRPr="00505D94">
        <w:t>Наличие лицензии на осуществление охранной деятельности.</w:t>
      </w:r>
    </w:p>
    <w:p w:rsidR="00834BF2" w:rsidRPr="00505D94" w:rsidRDefault="00834BF2" w:rsidP="00834BF2">
      <w:pPr>
        <w:ind w:firstLine="540"/>
        <w:jc w:val="both"/>
      </w:pPr>
      <w:r w:rsidRPr="00505D94">
        <w:t>Наличие опыта оказания услуг охраны имущества, защиты жизни и здоровья граждан аналогичного по характеру, объему и степени сложности охранным услугам указанным в настоящей документации - за последние 3 года.</w:t>
      </w:r>
    </w:p>
    <w:p w:rsidR="00834BF2" w:rsidRPr="00505D94" w:rsidRDefault="00834BF2" w:rsidP="00834BF2">
      <w:pPr>
        <w:ind w:firstLine="540"/>
        <w:jc w:val="both"/>
      </w:pPr>
      <w:r w:rsidRPr="00505D94">
        <w:t>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авто-экипажей, время прибытия на охраняемый объект не должно превышать 5 мин.</w:t>
      </w:r>
    </w:p>
    <w:p w:rsidR="00834BF2" w:rsidRPr="00505D94" w:rsidRDefault="00834BF2" w:rsidP="00834BF2">
      <w:pPr>
        <w:ind w:firstLine="540"/>
        <w:jc w:val="both"/>
      </w:pPr>
      <w:r w:rsidRPr="00505D94">
        <w:t>Наличие дежурного подразделения с круглосуточным режимом работы.</w:t>
      </w:r>
    </w:p>
    <w:p w:rsidR="00834BF2" w:rsidRPr="00505D94" w:rsidRDefault="00834BF2" w:rsidP="00834BF2">
      <w:pPr>
        <w:ind w:firstLine="540"/>
        <w:jc w:val="both"/>
      </w:pPr>
      <w:r w:rsidRPr="00505D94">
        <w:t xml:space="preserve">Наличие договора страхования ответственности при осуществлении охранной деятельности. </w:t>
      </w:r>
    </w:p>
    <w:p w:rsidR="00834BF2" w:rsidRPr="00505D94" w:rsidRDefault="00834BF2" w:rsidP="00834BF2">
      <w:pPr>
        <w:ind w:firstLine="540"/>
        <w:jc w:val="both"/>
      </w:pPr>
      <w:r w:rsidRPr="00505D94">
        <w:t>Наличие в управленческом аппарате специально выделенных сотрудников проводящих проверки несения службы на объектах охраны.</w:t>
      </w:r>
    </w:p>
    <w:p w:rsidR="00834BF2" w:rsidRPr="00505D94" w:rsidRDefault="00834BF2" w:rsidP="00834BF2">
      <w:pPr>
        <w:ind w:firstLine="540"/>
        <w:jc w:val="both"/>
      </w:pPr>
      <w:r w:rsidRPr="00505D94">
        <w:t xml:space="preserve">Наличие в штате охранного предприятия медицинского работника, для проверки состояния охранников перед </w:t>
      </w:r>
      <w:proofErr w:type="spellStart"/>
      <w:r w:rsidRPr="00505D94">
        <w:t>заступлением</w:t>
      </w:r>
      <w:proofErr w:type="spellEnd"/>
      <w:r w:rsidRPr="00505D94">
        <w:t xml:space="preserve"> на охраняемые объекты.</w:t>
      </w:r>
    </w:p>
    <w:p w:rsidR="00834BF2" w:rsidRPr="00505D94" w:rsidRDefault="00834BF2" w:rsidP="00834BF2">
      <w:pPr>
        <w:ind w:firstLine="540"/>
        <w:jc w:val="both"/>
      </w:pPr>
      <w:r w:rsidRPr="00505D94">
        <w:t>Наличие форменной одежды (название/эмблема на одежде обязательно) в зависимости от сезона, места несения службы, задач охранника.</w:t>
      </w:r>
    </w:p>
    <w:p w:rsidR="00834BF2" w:rsidRPr="00505D94" w:rsidRDefault="00834BF2" w:rsidP="00834BF2">
      <w:pPr>
        <w:ind w:firstLine="540"/>
        <w:jc w:val="both"/>
      </w:pPr>
      <w:r w:rsidRPr="00505D94">
        <w:t xml:space="preserve">Руководитель охранного предприятия должен иметь высшее образование, удостоверение охранника нового образца с отметкой о прохождении курсов повышения квалификации руководителей частных охранных организаций и свидетельства о прохождении курсов повышения квалификации руководителей охранных организаций; </w:t>
      </w:r>
    </w:p>
    <w:p w:rsidR="00834BF2" w:rsidRPr="00505D94" w:rsidRDefault="00834BF2" w:rsidP="00834BF2">
      <w:pPr>
        <w:ind w:firstLine="540"/>
        <w:jc w:val="both"/>
      </w:pPr>
      <w:r w:rsidRPr="00F765B6">
        <w:t>Уставной капитал охранного предприятия должен быть не менее 250 000 рублей.</w:t>
      </w:r>
    </w:p>
    <w:p w:rsidR="00834BF2" w:rsidRPr="00505D94" w:rsidRDefault="00834BF2" w:rsidP="00834BF2">
      <w:pPr>
        <w:ind w:firstLine="540"/>
        <w:jc w:val="both"/>
      </w:pPr>
      <w:r w:rsidRPr="00505D94">
        <w:t>Сотрудники охраны выставляемые на охраняемых объектах долж</w:t>
      </w:r>
      <w:r>
        <w:t>ны иметь квалификацию охранник 5</w:t>
      </w:r>
      <w:r w:rsidRPr="00505D94">
        <w:t>-го разряда, удостоверение охранника нового образца, с наличием свидетельства о прохождении ежегодного квалификационного экзамена, личную карточку охранника, выданную органами внутренних дел.</w:t>
      </w:r>
    </w:p>
    <w:p w:rsidR="00834BF2" w:rsidRPr="00505D94" w:rsidRDefault="00834BF2" w:rsidP="00834BF2">
      <w:pPr>
        <w:ind w:firstLine="540"/>
        <w:jc w:val="both"/>
      </w:pPr>
      <w:r w:rsidRPr="00505D94">
        <w:t xml:space="preserve">Количество сотрудников охраны выставляемых на охраняемых объектах, имеющих опыт работы в сфере оказания услуг охраны более </w:t>
      </w:r>
      <w:r>
        <w:t>3-х</w:t>
      </w:r>
      <w:r w:rsidRPr="00505D94">
        <w:t xml:space="preserve"> лет - не менее 80% всего состава охранников выставляемых на охраняемых объектах.</w:t>
      </w:r>
    </w:p>
    <w:p w:rsidR="00834BF2" w:rsidRPr="00505D94" w:rsidRDefault="00834BF2" w:rsidP="00834BF2">
      <w:pPr>
        <w:ind w:firstLine="540"/>
        <w:jc w:val="both"/>
      </w:pPr>
      <w:r w:rsidRPr="00505D94">
        <w:lastRenderedPageBreak/>
        <w:t>Наличие у сотрудников охраны находящихся на объектах охраны связи с дежурным подразделением охранной организации и соответствующей дежурной частью органов внутренних дел, при этом все средства связи должны принадлежать охранному предприятию и охранное предприятие должно иметь разрешение на использование радиочастот и радиочастотных каналов.</w:t>
      </w:r>
    </w:p>
    <w:p w:rsidR="00834BF2" w:rsidRPr="00505D94" w:rsidRDefault="00834BF2" w:rsidP="00834BF2">
      <w:pPr>
        <w:ind w:firstLine="540"/>
        <w:jc w:val="both"/>
      </w:pPr>
      <w:r w:rsidRPr="00505D94">
        <w:t>Наличие в штате охранного предприятия специалиста по обслуживанию технических средств охраны.</w:t>
      </w:r>
    </w:p>
    <w:p w:rsidR="00834BF2" w:rsidRPr="00505D94" w:rsidRDefault="00834BF2" w:rsidP="00834BF2">
      <w:pPr>
        <w:ind w:firstLine="540"/>
        <w:jc w:val="both"/>
      </w:pPr>
      <w:r w:rsidRPr="00505D94">
        <w:t xml:space="preserve">Наличие у </w:t>
      </w:r>
      <w:bookmarkStart w:id="1" w:name="OLE_LINK1"/>
      <w:bookmarkStart w:id="2" w:name="OLE_LINK2"/>
      <w:r w:rsidRPr="00505D94">
        <w:t xml:space="preserve">охранного предприятия </w:t>
      </w:r>
      <w:bookmarkEnd w:id="1"/>
      <w:bookmarkEnd w:id="2"/>
      <w:r w:rsidRPr="00505D94">
        <w:t>средств пассивной защиты (жилеты, шлемы защитные).</w:t>
      </w:r>
    </w:p>
    <w:p w:rsidR="00834BF2" w:rsidRPr="00505D94" w:rsidRDefault="00834BF2" w:rsidP="00834BF2">
      <w:pPr>
        <w:ind w:firstLine="540"/>
        <w:jc w:val="both"/>
      </w:pPr>
      <w:r w:rsidRPr="00505D94">
        <w:t>Наличие у охранного предприятия специальных средств и оружия.</w:t>
      </w:r>
    </w:p>
    <w:p w:rsidR="00834BF2" w:rsidRPr="00505D94" w:rsidRDefault="00834BF2" w:rsidP="00834BF2">
      <w:pPr>
        <w:ind w:firstLine="540"/>
        <w:jc w:val="both"/>
      </w:pPr>
      <w:r w:rsidRPr="00505D94">
        <w:t>Специальная раскраска, информационные надписи и знаки на транспортных средствах принадлежащих охранному предприятию должны быть согласованы с органами внутренних дел.</w:t>
      </w:r>
    </w:p>
    <w:p w:rsidR="00834BF2" w:rsidRPr="00505D94" w:rsidRDefault="00834BF2" w:rsidP="00834BF2">
      <w:pPr>
        <w:ind w:firstLine="540"/>
        <w:jc w:val="both"/>
      </w:pPr>
      <w:r w:rsidRPr="00505D94">
        <w:t>Наличие систем контроля за действиями сотрудников охранного предприятия (</w:t>
      </w:r>
      <w:proofErr w:type="spellStart"/>
      <w:r w:rsidRPr="00505D94">
        <w:t>видеорегистраторы</w:t>
      </w:r>
      <w:proofErr w:type="spellEnd"/>
      <w:r w:rsidRPr="00505D94">
        <w:t>, системы спутникового слежения).</w:t>
      </w:r>
    </w:p>
    <w:p w:rsidR="007A008B" w:rsidRDefault="007A008B" w:rsidP="007A008B">
      <w:pPr>
        <w:ind w:firstLine="540"/>
      </w:pPr>
    </w:p>
    <w:sectPr w:rsidR="007A008B" w:rsidSect="00C6522B">
      <w:footerReference w:type="default" r:id="rId8"/>
      <w:type w:val="continuous"/>
      <w:pgSz w:w="11906" w:h="16838"/>
      <w:pgMar w:top="680" w:right="851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A5" w:rsidRDefault="00B775A5" w:rsidP="00866DBA">
      <w:r>
        <w:separator/>
      </w:r>
    </w:p>
  </w:endnote>
  <w:endnote w:type="continuationSeparator" w:id="0">
    <w:p w:rsidR="00B775A5" w:rsidRDefault="00B775A5" w:rsidP="0086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77" w:rsidRPr="0013773E" w:rsidRDefault="00431477" w:rsidP="0013773E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A5" w:rsidRDefault="00B775A5" w:rsidP="00866DBA">
      <w:r>
        <w:separator/>
      </w:r>
    </w:p>
  </w:footnote>
  <w:footnote w:type="continuationSeparator" w:id="0">
    <w:p w:rsidR="00B775A5" w:rsidRDefault="00B775A5" w:rsidP="0086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" w:firstLine="567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2"/>
        <w:szCs w:val="22"/>
        <w:u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1701"/>
        </w:tabs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0" w:firstLine="567"/>
      </w:p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  <w:color w:val="auto"/>
      </w:rPr>
    </w:lvl>
    <w:lvl w:ilvl="8">
      <w:start w:val="1"/>
      <w:numFmt w:val="decimal"/>
      <w:lvlText w:val="%4.%5.%6.%7.%8.%9."/>
      <w:lvlJc w:val="left"/>
      <w:pPr>
        <w:tabs>
          <w:tab w:val="num" w:pos="4986"/>
        </w:tabs>
        <w:ind w:left="3186" w:hanging="1440"/>
      </w:pPr>
    </w:lvl>
  </w:abstractNum>
  <w:abstractNum w:abstractNumId="1">
    <w:nsid w:val="00000002"/>
    <w:multiLevelType w:val="multilevel"/>
    <w:tmpl w:val="67FA523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" w:firstLine="567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2"/>
        <w:szCs w:val="22"/>
        <w:u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1701"/>
        </w:tabs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0" w:firstLine="567"/>
      </w:p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  <w:color w:val="auto"/>
      </w:rPr>
    </w:lvl>
    <w:lvl w:ilvl="8">
      <w:start w:val="1"/>
      <w:numFmt w:val="decimal"/>
      <w:lvlText w:val="%4.%5.%6.%7.%8.%9."/>
      <w:lvlJc w:val="left"/>
      <w:pPr>
        <w:tabs>
          <w:tab w:val="num" w:pos="4986"/>
        </w:tabs>
        <w:ind w:left="3186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567" w:firstLine="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9F70C7D"/>
    <w:multiLevelType w:val="hybridMultilevel"/>
    <w:tmpl w:val="1B62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3E1B61"/>
    <w:multiLevelType w:val="hybridMultilevel"/>
    <w:tmpl w:val="3CEA6CD0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40BFB"/>
    <w:multiLevelType w:val="hybridMultilevel"/>
    <w:tmpl w:val="BD3644AE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643E0"/>
    <w:multiLevelType w:val="hybridMultilevel"/>
    <w:tmpl w:val="2FF67CCC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31F8D"/>
    <w:multiLevelType w:val="hybridMultilevel"/>
    <w:tmpl w:val="3BF81E4A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5FEC"/>
    <w:multiLevelType w:val="hybridMultilevel"/>
    <w:tmpl w:val="66E6F100"/>
    <w:lvl w:ilvl="0" w:tplc="0656648C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0E4B79BE"/>
    <w:multiLevelType w:val="hybridMultilevel"/>
    <w:tmpl w:val="9B30026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17A60"/>
    <w:multiLevelType w:val="hybridMultilevel"/>
    <w:tmpl w:val="2FE84A52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12475052"/>
    <w:multiLevelType w:val="hybridMultilevel"/>
    <w:tmpl w:val="3A0AF7AE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87871"/>
    <w:multiLevelType w:val="hybridMultilevel"/>
    <w:tmpl w:val="33E67FA6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2A33B7"/>
    <w:multiLevelType w:val="multilevel"/>
    <w:tmpl w:val="40E03E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-"/>
      <w:lvlText w:val="%1.%2.%3."/>
      <w:lvlJc w:val="left"/>
      <w:pPr>
        <w:ind w:left="1497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1DD35D42"/>
    <w:multiLevelType w:val="hybridMultilevel"/>
    <w:tmpl w:val="DE863652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AC76DC"/>
    <w:multiLevelType w:val="hybridMultilevel"/>
    <w:tmpl w:val="45402006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F04E5"/>
    <w:multiLevelType w:val="hybridMultilevel"/>
    <w:tmpl w:val="3616447E"/>
    <w:lvl w:ilvl="0" w:tplc="F732F3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2302E"/>
    <w:multiLevelType w:val="hybridMultilevel"/>
    <w:tmpl w:val="473AE3D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74C5E"/>
    <w:multiLevelType w:val="hybridMultilevel"/>
    <w:tmpl w:val="123499AE"/>
    <w:lvl w:ilvl="0" w:tplc="7ED4F56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2C1605C4"/>
    <w:multiLevelType w:val="hybridMultilevel"/>
    <w:tmpl w:val="B5EC9A8C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E1A87"/>
    <w:multiLevelType w:val="hybridMultilevel"/>
    <w:tmpl w:val="DD1E4FE0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507E2"/>
    <w:multiLevelType w:val="hybridMultilevel"/>
    <w:tmpl w:val="3E86EBCA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2A38AD"/>
    <w:multiLevelType w:val="hybridMultilevel"/>
    <w:tmpl w:val="2BB081C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6C4D"/>
    <w:multiLevelType w:val="hybridMultilevel"/>
    <w:tmpl w:val="4BAA14E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633C0"/>
    <w:multiLevelType w:val="hybridMultilevel"/>
    <w:tmpl w:val="07521828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F0A8D"/>
    <w:multiLevelType w:val="hybridMultilevel"/>
    <w:tmpl w:val="4B3E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920A0"/>
    <w:multiLevelType w:val="hybridMultilevel"/>
    <w:tmpl w:val="32FC7B70"/>
    <w:lvl w:ilvl="0" w:tplc="6756C3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4C2C8A"/>
    <w:multiLevelType w:val="hybridMultilevel"/>
    <w:tmpl w:val="B0D42502"/>
    <w:lvl w:ilvl="0" w:tplc="0656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D81959"/>
    <w:multiLevelType w:val="hybridMultilevel"/>
    <w:tmpl w:val="53DE03C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F09BD"/>
    <w:multiLevelType w:val="hybridMultilevel"/>
    <w:tmpl w:val="61AC6A2E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D3BF2"/>
    <w:multiLevelType w:val="hybridMultilevel"/>
    <w:tmpl w:val="C238552A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B44D6"/>
    <w:multiLevelType w:val="hybridMultilevel"/>
    <w:tmpl w:val="179C173C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A59C6"/>
    <w:multiLevelType w:val="hybridMultilevel"/>
    <w:tmpl w:val="A736450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10AA9"/>
    <w:multiLevelType w:val="hybridMultilevel"/>
    <w:tmpl w:val="6C766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E706686"/>
    <w:multiLevelType w:val="hybridMultilevel"/>
    <w:tmpl w:val="E920F7EA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7518F"/>
    <w:multiLevelType w:val="hybridMultilevel"/>
    <w:tmpl w:val="1F8CA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7"/>
  </w:num>
  <w:num w:numId="5">
    <w:abstractNumId w:val="10"/>
  </w:num>
  <w:num w:numId="6">
    <w:abstractNumId w:val="11"/>
  </w:num>
  <w:num w:numId="7">
    <w:abstractNumId w:val="35"/>
  </w:num>
  <w:num w:numId="8">
    <w:abstractNumId w:val="25"/>
  </w:num>
  <w:num w:numId="9">
    <w:abstractNumId w:val="32"/>
  </w:num>
  <w:num w:numId="10">
    <w:abstractNumId w:val="15"/>
  </w:num>
  <w:num w:numId="11">
    <w:abstractNumId w:val="28"/>
  </w:num>
  <w:num w:numId="12">
    <w:abstractNumId w:val="13"/>
  </w:num>
  <w:num w:numId="13">
    <w:abstractNumId w:val="38"/>
  </w:num>
  <w:num w:numId="14">
    <w:abstractNumId w:val="21"/>
  </w:num>
  <w:num w:numId="15">
    <w:abstractNumId w:val="36"/>
  </w:num>
  <w:num w:numId="16">
    <w:abstractNumId w:val="26"/>
  </w:num>
  <w:num w:numId="17">
    <w:abstractNumId w:val="20"/>
  </w:num>
  <w:num w:numId="18">
    <w:abstractNumId w:val="12"/>
  </w:num>
  <w:num w:numId="19">
    <w:abstractNumId w:val="14"/>
  </w:num>
  <w:num w:numId="20">
    <w:abstractNumId w:val="2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7"/>
  </w:num>
  <w:num w:numId="24">
    <w:abstractNumId w:val="31"/>
  </w:num>
  <w:num w:numId="25">
    <w:abstractNumId w:val="9"/>
  </w:num>
  <w:num w:numId="26">
    <w:abstractNumId w:val="33"/>
  </w:num>
  <w:num w:numId="27">
    <w:abstractNumId w:val="18"/>
  </w:num>
  <w:num w:numId="28">
    <w:abstractNumId w:val="24"/>
  </w:num>
  <w:num w:numId="29">
    <w:abstractNumId w:val="19"/>
  </w:num>
  <w:num w:numId="30">
    <w:abstractNumId w:val="16"/>
  </w:num>
  <w:num w:numId="31">
    <w:abstractNumId w:val="8"/>
  </w:num>
  <w:num w:numId="32">
    <w:abstractNumId w:val="34"/>
  </w:num>
  <w:num w:numId="33">
    <w:abstractNumId w:val="23"/>
  </w:num>
  <w:num w:numId="34">
    <w:abstractNumId w:val="22"/>
  </w:num>
  <w:num w:numId="35">
    <w:abstractNumId w:val="7"/>
  </w:num>
  <w:num w:numId="36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EBE"/>
    <w:rsid w:val="00004509"/>
    <w:rsid w:val="00010EA0"/>
    <w:rsid w:val="000158BD"/>
    <w:rsid w:val="00016C3B"/>
    <w:rsid w:val="0002272D"/>
    <w:rsid w:val="00022E40"/>
    <w:rsid w:val="0002657B"/>
    <w:rsid w:val="000330EA"/>
    <w:rsid w:val="00035F8A"/>
    <w:rsid w:val="000402FF"/>
    <w:rsid w:val="00040F18"/>
    <w:rsid w:val="00042C53"/>
    <w:rsid w:val="0004383C"/>
    <w:rsid w:val="00056B85"/>
    <w:rsid w:val="000620C7"/>
    <w:rsid w:val="00063034"/>
    <w:rsid w:val="0006724B"/>
    <w:rsid w:val="000679ED"/>
    <w:rsid w:val="00070E65"/>
    <w:rsid w:val="00077FC8"/>
    <w:rsid w:val="00080D72"/>
    <w:rsid w:val="00095A4C"/>
    <w:rsid w:val="00095DB8"/>
    <w:rsid w:val="00097156"/>
    <w:rsid w:val="000B0167"/>
    <w:rsid w:val="000B2AA6"/>
    <w:rsid w:val="000B535F"/>
    <w:rsid w:val="000B7E21"/>
    <w:rsid w:val="000C0368"/>
    <w:rsid w:val="000C3A9F"/>
    <w:rsid w:val="000C6E73"/>
    <w:rsid w:val="000D618C"/>
    <w:rsid w:val="000E37E3"/>
    <w:rsid w:val="000E3AD1"/>
    <w:rsid w:val="000F42CC"/>
    <w:rsid w:val="000F4A17"/>
    <w:rsid w:val="000F55F6"/>
    <w:rsid w:val="00103FAD"/>
    <w:rsid w:val="001054FC"/>
    <w:rsid w:val="001059B2"/>
    <w:rsid w:val="00112338"/>
    <w:rsid w:val="0011310A"/>
    <w:rsid w:val="00114128"/>
    <w:rsid w:val="00114634"/>
    <w:rsid w:val="00115FDD"/>
    <w:rsid w:val="00124025"/>
    <w:rsid w:val="00135840"/>
    <w:rsid w:val="0013773E"/>
    <w:rsid w:val="00140472"/>
    <w:rsid w:val="00141129"/>
    <w:rsid w:val="00141B30"/>
    <w:rsid w:val="0014384D"/>
    <w:rsid w:val="00144CD4"/>
    <w:rsid w:val="001475D0"/>
    <w:rsid w:val="00150B0B"/>
    <w:rsid w:val="00151728"/>
    <w:rsid w:val="001522DE"/>
    <w:rsid w:val="001546FD"/>
    <w:rsid w:val="00162E52"/>
    <w:rsid w:val="001635FA"/>
    <w:rsid w:val="00163EEA"/>
    <w:rsid w:val="00170DAE"/>
    <w:rsid w:val="001724C7"/>
    <w:rsid w:val="0017384D"/>
    <w:rsid w:val="00187B1E"/>
    <w:rsid w:val="001923E7"/>
    <w:rsid w:val="00193469"/>
    <w:rsid w:val="00197C63"/>
    <w:rsid w:val="001A05B1"/>
    <w:rsid w:val="001A0F17"/>
    <w:rsid w:val="001A28ED"/>
    <w:rsid w:val="001A3656"/>
    <w:rsid w:val="001A72ED"/>
    <w:rsid w:val="001A7C62"/>
    <w:rsid w:val="001B196B"/>
    <w:rsid w:val="001B3331"/>
    <w:rsid w:val="001B36ED"/>
    <w:rsid w:val="001B4D4F"/>
    <w:rsid w:val="001C2A15"/>
    <w:rsid w:val="001C3F39"/>
    <w:rsid w:val="001C63EF"/>
    <w:rsid w:val="001D0A73"/>
    <w:rsid w:val="001D2423"/>
    <w:rsid w:val="001E1F95"/>
    <w:rsid w:val="001E2952"/>
    <w:rsid w:val="001E379F"/>
    <w:rsid w:val="001F1AB4"/>
    <w:rsid w:val="001F1FCF"/>
    <w:rsid w:val="001F4867"/>
    <w:rsid w:val="001F7AF4"/>
    <w:rsid w:val="001F7BF4"/>
    <w:rsid w:val="002019A1"/>
    <w:rsid w:val="00201C03"/>
    <w:rsid w:val="00203734"/>
    <w:rsid w:val="00204D42"/>
    <w:rsid w:val="00212ECF"/>
    <w:rsid w:val="00213145"/>
    <w:rsid w:val="002147B1"/>
    <w:rsid w:val="00220D09"/>
    <w:rsid w:val="0022449A"/>
    <w:rsid w:val="00225B27"/>
    <w:rsid w:val="00235567"/>
    <w:rsid w:val="00242B99"/>
    <w:rsid w:val="00243687"/>
    <w:rsid w:val="00244A51"/>
    <w:rsid w:val="002470A8"/>
    <w:rsid w:val="002473AD"/>
    <w:rsid w:val="00253D6A"/>
    <w:rsid w:val="00254704"/>
    <w:rsid w:val="00256EB8"/>
    <w:rsid w:val="00260112"/>
    <w:rsid w:val="0026061B"/>
    <w:rsid w:val="00260A9E"/>
    <w:rsid w:val="00264AC7"/>
    <w:rsid w:val="00264D0A"/>
    <w:rsid w:val="00270E28"/>
    <w:rsid w:val="0027256F"/>
    <w:rsid w:val="002763B1"/>
    <w:rsid w:val="00277C37"/>
    <w:rsid w:val="002830F4"/>
    <w:rsid w:val="00283B12"/>
    <w:rsid w:val="00285713"/>
    <w:rsid w:val="00287439"/>
    <w:rsid w:val="002878F9"/>
    <w:rsid w:val="00290DE3"/>
    <w:rsid w:val="00291DD1"/>
    <w:rsid w:val="0029347B"/>
    <w:rsid w:val="002A1FD8"/>
    <w:rsid w:val="002A495F"/>
    <w:rsid w:val="002A7D0B"/>
    <w:rsid w:val="002A7FF1"/>
    <w:rsid w:val="002B1E89"/>
    <w:rsid w:val="002B61EF"/>
    <w:rsid w:val="002C1D76"/>
    <w:rsid w:val="002C27D2"/>
    <w:rsid w:val="002D786B"/>
    <w:rsid w:val="002E1D31"/>
    <w:rsid w:val="002E53FC"/>
    <w:rsid w:val="002F2A60"/>
    <w:rsid w:val="002F2B8A"/>
    <w:rsid w:val="003024AE"/>
    <w:rsid w:val="00304583"/>
    <w:rsid w:val="00306D62"/>
    <w:rsid w:val="003118BF"/>
    <w:rsid w:val="003127C2"/>
    <w:rsid w:val="00312815"/>
    <w:rsid w:val="00313CE3"/>
    <w:rsid w:val="00314398"/>
    <w:rsid w:val="00322753"/>
    <w:rsid w:val="00324748"/>
    <w:rsid w:val="00324954"/>
    <w:rsid w:val="00325009"/>
    <w:rsid w:val="00326DF4"/>
    <w:rsid w:val="003301D2"/>
    <w:rsid w:val="00331E9E"/>
    <w:rsid w:val="0033238B"/>
    <w:rsid w:val="00332527"/>
    <w:rsid w:val="00333422"/>
    <w:rsid w:val="003336CD"/>
    <w:rsid w:val="00333714"/>
    <w:rsid w:val="00340AF1"/>
    <w:rsid w:val="00344F50"/>
    <w:rsid w:val="0035083C"/>
    <w:rsid w:val="00351190"/>
    <w:rsid w:val="00355690"/>
    <w:rsid w:val="00376268"/>
    <w:rsid w:val="003768C4"/>
    <w:rsid w:val="0037754D"/>
    <w:rsid w:val="003778A8"/>
    <w:rsid w:val="003815A6"/>
    <w:rsid w:val="00382530"/>
    <w:rsid w:val="003835FC"/>
    <w:rsid w:val="00387E5A"/>
    <w:rsid w:val="00392154"/>
    <w:rsid w:val="00395435"/>
    <w:rsid w:val="00397214"/>
    <w:rsid w:val="003974B1"/>
    <w:rsid w:val="003A2C17"/>
    <w:rsid w:val="003B1C69"/>
    <w:rsid w:val="003B22A1"/>
    <w:rsid w:val="003B3CD8"/>
    <w:rsid w:val="003C0DDD"/>
    <w:rsid w:val="003C23D4"/>
    <w:rsid w:val="003C33A7"/>
    <w:rsid w:val="003C3EC5"/>
    <w:rsid w:val="003C41EB"/>
    <w:rsid w:val="003D3760"/>
    <w:rsid w:val="003D41C2"/>
    <w:rsid w:val="003D6054"/>
    <w:rsid w:val="003E0067"/>
    <w:rsid w:val="003E550E"/>
    <w:rsid w:val="003F0EBD"/>
    <w:rsid w:val="003F0EFB"/>
    <w:rsid w:val="003F1EA3"/>
    <w:rsid w:val="003F3FB7"/>
    <w:rsid w:val="003F4548"/>
    <w:rsid w:val="003F499C"/>
    <w:rsid w:val="004026C0"/>
    <w:rsid w:val="00404D1E"/>
    <w:rsid w:val="00407E1B"/>
    <w:rsid w:val="00407FFA"/>
    <w:rsid w:val="00412BB3"/>
    <w:rsid w:val="00413A30"/>
    <w:rsid w:val="00425E54"/>
    <w:rsid w:val="0043017E"/>
    <w:rsid w:val="00431477"/>
    <w:rsid w:val="00436D26"/>
    <w:rsid w:val="004415D9"/>
    <w:rsid w:val="00442E7F"/>
    <w:rsid w:val="004445A7"/>
    <w:rsid w:val="00450242"/>
    <w:rsid w:val="00451061"/>
    <w:rsid w:val="00452629"/>
    <w:rsid w:val="004532B8"/>
    <w:rsid w:val="00453550"/>
    <w:rsid w:val="00454160"/>
    <w:rsid w:val="0045461F"/>
    <w:rsid w:val="00465504"/>
    <w:rsid w:val="00466CBA"/>
    <w:rsid w:val="004708AF"/>
    <w:rsid w:val="00470EA9"/>
    <w:rsid w:val="0047210A"/>
    <w:rsid w:val="00475CC5"/>
    <w:rsid w:val="004869E9"/>
    <w:rsid w:val="004878C6"/>
    <w:rsid w:val="00490362"/>
    <w:rsid w:val="00492C55"/>
    <w:rsid w:val="00494361"/>
    <w:rsid w:val="00494C35"/>
    <w:rsid w:val="004A4F2D"/>
    <w:rsid w:val="004A539C"/>
    <w:rsid w:val="004B28AB"/>
    <w:rsid w:val="004B2B67"/>
    <w:rsid w:val="004B5CF2"/>
    <w:rsid w:val="004B7CB0"/>
    <w:rsid w:val="004C362C"/>
    <w:rsid w:val="004D385C"/>
    <w:rsid w:val="004D5EB0"/>
    <w:rsid w:val="004E3FA0"/>
    <w:rsid w:val="004E55E2"/>
    <w:rsid w:val="004F0001"/>
    <w:rsid w:val="004F1A24"/>
    <w:rsid w:val="004F1B9A"/>
    <w:rsid w:val="004F1FFF"/>
    <w:rsid w:val="004F6AC0"/>
    <w:rsid w:val="00502831"/>
    <w:rsid w:val="00506340"/>
    <w:rsid w:val="00511299"/>
    <w:rsid w:val="00512EBE"/>
    <w:rsid w:val="00514386"/>
    <w:rsid w:val="005239B5"/>
    <w:rsid w:val="0052708A"/>
    <w:rsid w:val="005273C3"/>
    <w:rsid w:val="00532691"/>
    <w:rsid w:val="005328B4"/>
    <w:rsid w:val="00537EAE"/>
    <w:rsid w:val="005412B7"/>
    <w:rsid w:val="00541EEE"/>
    <w:rsid w:val="00543F49"/>
    <w:rsid w:val="00553C1D"/>
    <w:rsid w:val="005624CE"/>
    <w:rsid w:val="00564C87"/>
    <w:rsid w:val="00564DA0"/>
    <w:rsid w:val="00565E33"/>
    <w:rsid w:val="00566155"/>
    <w:rsid w:val="00566767"/>
    <w:rsid w:val="005672EC"/>
    <w:rsid w:val="005732C4"/>
    <w:rsid w:val="00577324"/>
    <w:rsid w:val="00591F4A"/>
    <w:rsid w:val="00595B90"/>
    <w:rsid w:val="0059668A"/>
    <w:rsid w:val="00597438"/>
    <w:rsid w:val="005A2BF9"/>
    <w:rsid w:val="005B2134"/>
    <w:rsid w:val="005B5C7F"/>
    <w:rsid w:val="005C0871"/>
    <w:rsid w:val="005D0720"/>
    <w:rsid w:val="005D09EE"/>
    <w:rsid w:val="005D0FBB"/>
    <w:rsid w:val="005D34CB"/>
    <w:rsid w:val="005D76A8"/>
    <w:rsid w:val="005E75C3"/>
    <w:rsid w:val="005F2553"/>
    <w:rsid w:val="005F5D8D"/>
    <w:rsid w:val="006003FE"/>
    <w:rsid w:val="006011AB"/>
    <w:rsid w:val="00606781"/>
    <w:rsid w:val="00615143"/>
    <w:rsid w:val="006172C9"/>
    <w:rsid w:val="00620749"/>
    <w:rsid w:val="00626E02"/>
    <w:rsid w:val="006406EF"/>
    <w:rsid w:val="00640F90"/>
    <w:rsid w:val="0065216D"/>
    <w:rsid w:val="00652632"/>
    <w:rsid w:val="00654E81"/>
    <w:rsid w:val="006558AF"/>
    <w:rsid w:val="00657D09"/>
    <w:rsid w:val="006631CD"/>
    <w:rsid w:val="00665CF4"/>
    <w:rsid w:val="006817F0"/>
    <w:rsid w:val="006829D8"/>
    <w:rsid w:val="00682CCB"/>
    <w:rsid w:val="00684BA4"/>
    <w:rsid w:val="00686331"/>
    <w:rsid w:val="006929E7"/>
    <w:rsid w:val="006979D6"/>
    <w:rsid w:val="006B0203"/>
    <w:rsid w:val="006B4799"/>
    <w:rsid w:val="006B62C6"/>
    <w:rsid w:val="006B75A4"/>
    <w:rsid w:val="006C01E8"/>
    <w:rsid w:val="006C1BF6"/>
    <w:rsid w:val="006C297C"/>
    <w:rsid w:val="006C2D94"/>
    <w:rsid w:val="006C346E"/>
    <w:rsid w:val="006C39D7"/>
    <w:rsid w:val="006C3F34"/>
    <w:rsid w:val="006D2637"/>
    <w:rsid w:val="006D2E0B"/>
    <w:rsid w:val="006D49F8"/>
    <w:rsid w:val="006E015D"/>
    <w:rsid w:val="006E2068"/>
    <w:rsid w:val="006E525C"/>
    <w:rsid w:val="006E639A"/>
    <w:rsid w:val="006F04EB"/>
    <w:rsid w:val="006F0D7D"/>
    <w:rsid w:val="006F183E"/>
    <w:rsid w:val="006F3AE8"/>
    <w:rsid w:val="006F4127"/>
    <w:rsid w:val="006F589D"/>
    <w:rsid w:val="0070035E"/>
    <w:rsid w:val="00705047"/>
    <w:rsid w:val="00710E0A"/>
    <w:rsid w:val="0071175C"/>
    <w:rsid w:val="00713191"/>
    <w:rsid w:val="007143C9"/>
    <w:rsid w:val="007158E8"/>
    <w:rsid w:val="007162A2"/>
    <w:rsid w:val="0072629E"/>
    <w:rsid w:val="007310AA"/>
    <w:rsid w:val="00733F65"/>
    <w:rsid w:val="007432A7"/>
    <w:rsid w:val="0074418A"/>
    <w:rsid w:val="00747E57"/>
    <w:rsid w:val="00760FA0"/>
    <w:rsid w:val="00762BD4"/>
    <w:rsid w:val="00766BE0"/>
    <w:rsid w:val="0077129D"/>
    <w:rsid w:val="00776512"/>
    <w:rsid w:val="00781FDE"/>
    <w:rsid w:val="007823CC"/>
    <w:rsid w:val="00786000"/>
    <w:rsid w:val="00791023"/>
    <w:rsid w:val="007A008B"/>
    <w:rsid w:val="007A069E"/>
    <w:rsid w:val="007A33E3"/>
    <w:rsid w:val="007A629D"/>
    <w:rsid w:val="007A6857"/>
    <w:rsid w:val="007B18B5"/>
    <w:rsid w:val="007B3B76"/>
    <w:rsid w:val="007B6594"/>
    <w:rsid w:val="007C0EFD"/>
    <w:rsid w:val="007C4ADB"/>
    <w:rsid w:val="007C6305"/>
    <w:rsid w:val="007C71E9"/>
    <w:rsid w:val="007D25E5"/>
    <w:rsid w:val="007D3075"/>
    <w:rsid w:val="007D3117"/>
    <w:rsid w:val="007D34F3"/>
    <w:rsid w:val="007D462B"/>
    <w:rsid w:val="007D5F79"/>
    <w:rsid w:val="007D77B0"/>
    <w:rsid w:val="007E18E3"/>
    <w:rsid w:val="007E1F16"/>
    <w:rsid w:val="007E593A"/>
    <w:rsid w:val="007E5D25"/>
    <w:rsid w:val="007E6C86"/>
    <w:rsid w:val="007E6D93"/>
    <w:rsid w:val="007F051F"/>
    <w:rsid w:val="007F33CE"/>
    <w:rsid w:val="007F458E"/>
    <w:rsid w:val="007F5757"/>
    <w:rsid w:val="0080450D"/>
    <w:rsid w:val="00811BC8"/>
    <w:rsid w:val="00814B75"/>
    <w:rsid w:val="00825D87"/>
    <w:rsid w:val="00830CB2"/>
    <w:rsid w:val="00832711"/>
    <w:rsid w:val="00834BF2"/>
    <w:rsid w:val="008354A3"/>
    <w:rsid w:val="008362F5"/>
    <w:rsid w:val="008417B4"/>
    <w:rsid w:val="0084460B"/>
    <w:rsid w:val="00847E57"/>
    <w:rsid w:val="0085486A"/>
    <w:rsid w:val="0085505E"/>
    <w:rsid w:val="00862197"/>
    <w:rsid w:val="00863AC3"/>
    <w:rsid w:val="00866DBA"/>
    <w:rsid w:val="00871844"/>
    <w:rsid w:val="0087256B"/>
    <w:rsid w:val="00872D62"/>
    <w:rsid w:val="008734DA"/>
    <w:rsid w:val="00873A69"/>
    <w:rsid w:val="008762ED"/>
    <w:rsid w:val="0088020A"/>
    <w:rsid w:val="008820DB"/>
    <w:rsid w:val="00883A26"/>
    <w:rsid w:val="00885DE1"/>
    <w:rsid w:val="0089352C"/>
    <w:rsid w:val="00893B07"/>
    <w:rsid w:val="00893B7B"/>
    <w:rsid w:val="00894C46"/>
    <w:rsid w:val="00895498"/>
    <w:rsid w:val="008A0267"/>
    <w:rsid w:val="008A262C"/>
    <w:rsid w:val="008A3A8C"/>
    <w:rsid w:val="008A5C80"/>
    <w:rsid w:val="008A729B"/>
    <w:rsid w:val="008B198C"/>
    <w:rsid w:val="008B45DD"/>
    <w:rsid w:val="008C7271"/>
    <w:rsid w:val="008D0AE1"/>
    <w:rsid w:val="008D0C71"/>
    <w:rsid w:val="008D2B2C"/>
    <w:rsid w:val="008D4DF8"/>
    <w:rsid w:val="008E1578"/>
    <w:rsid w:val="008E4D77"/>
    <w:rsid w:val="008F1898"/>
    <w:rsid w:val="008F47EE"/>
    <w:rsid w:val="008F64C4"/>
    <w:rsid w:val="00900CBC"/>
    <w:rsid w:val="009034C8"/>
    <w:rsid w:val="009047FA"/>
    <w:rsid w:val="0090705E"/>
    <w:rsid w:val="00911676"/>
    <w:rsid w:val="00911E7A"/>
    <w:rsid w:val="00912791"/>
    <w:rsid w:val="00914C75"/>
    <w:rsid w:val="009150D7"/>
    <w:rsid w:val="00916F60"/>
    <w:rsid w:val="009175AB"/>
    <w:rsid w:val="00917D4D"/>
    <w:rsid w:val="009241BE"/>
    <w:rsid w:val="009272E9"/>
    <w:rsid w:val="00930081"/>
    <w:rsid w:val="00932CE5"/>
    <w:rsid w:val="00936907"/>
    <w:rsid w:val="009372ED"/>
    <w:rsid w:val="00937926"/>
    <w:rsid w:val="009427F0"/>
    <w:rsid w:val="00943C51"/>
    <w:rsid w:val="009440F1"/>
    <w:rsid w:val="0094411E"/>
    <w:rsid w:val="00945D0D"/>
    <w:rsid w:val="009471F8"/>
    <w:rsid w:val="00953524"/>
    <w:rsid w:val="00956543"/>
    <w:rsid w:val="00956E50"/>
    <w:rsid w:val="0096399B"/>
    <w:rsid w:val="009718F9"/>
    <w:rsid w:val="009759FE"/>
    <w:rsid w:val="0097619B"/>
    <w:rsid w:val="009843DA"/>
    <w:rsid w:val="009866C0"/>
    <w:rsid w:val="00986774"/>
    <w:rsid w:val="00986E3B"/>
    <w:rsid w:val="009921D7"/>
    <w:rsid w:val="009922B3"/>
    <w:rsid w:val="00996D8A"/>
    <w:rsid w:val="009A2E3B"/>
    <w:rsid w:val="009A32D9"/>
    <w:rsid w:val="009A35C5"/>
    <w:rsid w:val="009A3815"/>
    <w:rsid w:val="009A3D17"/>
    <w:rsid w:val="009A6657"/>
    <w:rsid w:val="009A69F7"/>
    <w:rsid w:val="009A7135"/>
    <w:rsid w:val="009B16EA"/>
    <w:rsid w:val="009B29A8"/>
    <w:rsid w:val="009B2CD4"/>
    <w:rsid w:val="009B6C2C"/>
    <w:rsid w:val="009B7C35"/>
    <w:rsid w:val="009C0AC1"/>
    <w:rsid w:val="009D0DBD"/>
    <w:rsid w:val="009D3CF0"/>
    <w:rsid w:val="009D63D0"/>
    <w:rsid w:val="009D76F2"/>
    <w:rsid w:val="009E51AE"/>
    <w:rsid w:val="009F3B8C"/>
    <w:rsid w:val="009F5E78"/>
    <w:rsid w:val="009F79B4"/>
    <w:rsid w:val="00A01A33"/>
    <w:rsid w:val="00A0408C"/>
    <w:rsid w:val="00A12A6F"/>
    <w:rsid w:val="00A12C33"/>
    <w:rsid w:val="00A26136"/>
    <w:rsid w:val="00A27289"/>
    <w:rsid w:val="00A2767D"/>
    <w:rsid w:val="00A30641"/>
    <w:rsid w:val="00A35B6D"/>
    <w:rsid w:val="00A4124E"/>
    <w:rsid w:val="00A422F5"/>
    <w:rsid w:val="00A4433B"/>
    <w:rsid w:val="00A44AA1"/>
    <w:rsid w:val="00A44AB1"/>
    <w:rsid w:val="00A5151E"/>
    <w:rsid w:val="00A52B91"/>
    <w:rsid w:val="00A5371D"/>
    <w:rsid w:val="00A544F5"/>
    <w:rsid w:val="00A54BC1"/>
    <w:rsid w:val="00A60E4C"/>
    <w:rsid w:val="00A60F29"/>
    <w:rsid w:val="00A62C71"/>
    <w:rsid w:val="00A64AAB"/>
    <w:rsid w:val="00A77032"/>
    <w:rsid w:val="00A84013"/>
    <w:rsid w:val="00A86F93"/>
    <w:rsid w:val="00A917EC"/>
    <w:rsid w:val="00A92C76"/>
    <w:rsid w:val="00A94705"/>
    <w:rsid w:val="00AA4C39"/>
    <w:rsid w:val="00AA615E"/>
    <w:rsid w:val="00AB21C1"/>
    <w:rsid w:val="00AB64CD"/>
    <w:rsid w:val="00AB6760"/>
    <w:rsid w:val="00AB7D22"/>
    <w:rsid w:val="00AB7FE0"/>
    <w:rsid w:val="00AC1591"/>
    <w:rsid w:val="00AC4187"/>
    <w:rsid w:val="00AD33F6"/>
    <w:rsid w:val="00AD5202"/>
    <w:rsid w:val="00AD5974"/>
    <w:rsid w:val="00AE037A"/>
    <w:rsid w:val="00AE1602"/>
    <w:rsid w:val="00AE17EF"/>
    <w:rsid w:val="00AE4BDF"/>
    <w:rsid w:val="00AF328A"/>
    <w:rsid w:val="00AF673F"/>
    <w:rsid w:val="00B07473"/>
    <w:rsid w:val="00B07980"/>
    <w:rsid w:val="00B137AF"/>
    <w:rsid w:val="00B13899"/>
    <w:rsid w:val="00B138EE"/>
    <w:rsid w:val="00B13E31"/>
    <w:rsid w:val="00B14252"/>
    <w:rsid w:val="00B1448F"/>
    <w:rsid w:val="00B16C02"/>
    <w:rsid w:val="00B20655"/>
    <w:rsid w:val="00B20C6F"/>
    <w:rsid w:val="00B21727"/>
    <w:rsid w:val="00B24133"/>
    <w:rsid w:val="00B26502"/>
    <w:rsid w:val="00B327A5"/>
    <w:rsid w:val="00B36834"/>
    <w:rsid w:val="00B40108"/>
    <w:rsid w:val="00B44BB8"/>
    <w:rsid w:val="00B44D1A"/>
    <w:rsid w:val="00B47AAE"/>
    <w:rsid w:val="00B54592"/>
    <w:rsid w:val="00B5654D"/>
    <w:rsid w:val="00B56E48"/>
    <w:rsid w:val="00B63943"/>
    <w:rsid w:val="00B66126"/>
    <w:rsid w:val="00B714BB"/>
    <w:rsid w:val="00B734B9"/>
    <w:rsid w:val="00B74615"/>
    <w:rsid w:val="00B775A5"/>
    <w:rsid w:val="00B77F5B"/>
    <w:rsid w:val="00B82D60"/>
    <w:rsid w:val="00B853B5"/>
    <w:rsid w:val="00B91D59"/>
    <w:rsid w:val="00B95336"/>
    <w:rsid w:val="00BA3C25"/>
    <w:rsid w:val="00BA637D"/>
    <w:rsid w:val="00BB01D3"/>
    <w:rsid w:val="00BC3334"/>
    <w:rsid w:val="00BC683B"/>
    <w:rsid w:val="00BC69B4"/>
    <w:rsid w:val="00BD3EF7"/>
    <w:rsid w:val="00BD65B3"/>
    <w:rsid w:val="00BD73AA"/>
    <w:rsid w:val="00BE628E"/>
    <w:rsid w:val="00BE6934"/>
    <w:rsid w:val="00BE6BE7"/>
    <w:rsid w:val="00BF3C9C"/>
    <w:rsid w:val="00BF5AA8"/>
    <w:rsid w:val="00BF7E52"/>
    <w:rsid w:val="00C0394E"/>
    <w:rsid w:val="00C05A0D"/>
    <w:rsid w:val="00C134ED"/>
    <w:rsid w:val="00C1711C"/>
    <w:rsid w:val="00C211C8"/>
    <w:rsid w:val="00C23E6F"/>
    <w:rsid w:val="00C24D4C"/>
    <w:rsid w:val="00C274F1"/>
    <w:rsid w:val="00C278E8"/>
    <w:rsid w:val="00C27AC5"/>
    <w:rsid w:val="00C320C8"/>
    <w:rsid w:val="00C326E6"/>
    <w:rsid w:val="00C331FE"/>
    <w:rsid w:val="00C35C19"/>
    <w:rsid w:val="00C36073"/>
    <w:rsid w:val="00C472AD"/>
    <w:rsid w:val="00C47476"/>
    <w:rsid w:val="00C50C71"/>
    <w:rsid w:val="00C5384C"/>
    <w:rsid w:val="00C54DB6"/>
    <w:rsid w:val="00C55EBC"/>
    <w:rsid w:val="00C5648B"/>
    <w:rsid w:val="00C565BB"/>
    <w:rsid w:val="00C56F33"/>
    <w:rsid w:val="00C6522B"/>
    <w:rsid w:val="00C6552F"/>
    <w:rsid w:val="00C6775E"/>
    <w:rsid w:val="00C71283"/>
    <w:rsid w:val="00C73FF3"/>
    <w:rsid w:val="00C806C9"/>
    <w:rsid w:val="00C8184C"/>
    <w:rsid w:val="00C82FEF"/>
    <w:rsid w:val="00C875F9"/>
    <w:rsid w:val="00C93B5F"/>
    <w:rsid w:val="00C96F06"/>
    <w:rsid w:val="00CA0ABD"/>
    <w:rsid w:val="00CA0DC3"/>
    <w:rsid w:val="00CA4E36"/>
    <w:rsid w:val="00CA4F53"/>
    <w:rsid w:val="00CA7194"/>
    <w:rsid w:val="00CB36DD"/>
    <w:rsid w:val="00CD058D"/>
    <w:rsid w:val="00CD0662"/>
    <w:rsid w:val="00CD48DC"/>
    <w:rsid w:val="00CE7A88"/>
    <w:rsid w:val="00CF1786"/>
    <w:rsid w:val="00CF41E4"/>
    <w:rsid w:val="00CF5F7F"/>
    <w:rsid w:val="00D01148"/>
    <w:rsid w:val="00D03800"/>
    <w:rsid w:val="00D12193"/>
    <w:rsid w:val="00D1251A"/>
    <w:rsid w:val="00D1496D"/>
    <w:rsid w:val="00D22BE5"/>
    <w:rsid w:val="00D22D27"/>
    <w:rsid w:val="00D24490"/>
    <w:rsid w:val="00D25E17"/>
    <w:rsid w:val="00D305FC"/>
    <w:rsid w:val="00D30ED5"/>
    <w:rsid w:val="00D32618"/>
    <w:rsid w:val="00D3291B"/>
    <w:rsid w:val="00D34AC7"/>
    <w:rsid w:val="00D433C9"/>
    <w:rsid w:val="00D45763"/>
    <w:rsid w:val="00D50936"/>
    <w:rsid w:val="00D5278B"/>
    <w:rsid w:val="00D6034D"/>
    <w:rsid w:val="00D634DE"/>
    <w:rsid w:val="00D63761"/>
    <w:rsid w:val="00D64A65"/>
    <w:rsid w:val="00D66F8C"/>
    <w:rsid w:val="00D70197"/>
    <w:rsid w:val="00D715D0"/>
    <w:rsid w:val="00D72BDC"/>
    <w:rsid w:val="00D73C59"/>
    <w:rsid w:val="00D80A35"/>
    <w:rsid w:val="00D8516E"/>
    <w:rsid w:val="00D87382"/>
    <w:rsid w:val="00D926C7"/>
    <w:rsid w:val="00D93024"/>
    <w:rsid w:val="00D95170"/>
    <w:rsid w:val="00D95177"/>
    <w:rsid w:val="00D9524A"/>
    <w:rsid w:val="00D96136"/>
    <w:rsid w:val="00DA1E36"/>
    <w:rsid w:val="00DA56CA"/>
    <w:rsid w:val="00DA5CEE"/>
    <w:rsid w:val="00DA74B2"/>
    <w:rsid w:val="00DA76E8"/>
    <w:rsid w:val="00DB6034"/>
    <w:rsid w:val="00DC1D6F"/>
    <w:rsid w:val="00DC3FF8"/>
    <w:rsid w:val="00DC40AB"/>
    <w:rsid w:val="00DC446E"/>
    <w:rsid w:val="00DC4A37"/>
    <w:rsid w:val="00DC6058"/>
    <w:rsid w:val="00DD06B9"/>
    <w:rsid w:val="00DD1F12"/>
    <w:rsid w:val="00DD2540"/>
    <w:rsid w:val="00DE02F1"/>
    <w:rsid w:val="00DE201F"/>
    <w:rsid w:val="00DE36E9"/>
    <w:rsid w:val="00DE3DC0"/>
    <w:rsid w:val="00DF0C50"/>
    <w:rsid w:val="00DF14C1"/>
    <w:rsid w:val="00DF7C21"/>
    <w:rsid w:val="00E00C50"/>
    <w:rsid w:val="00E01C99"/>
    <w:rsid w:val="00E01D00"/>
    <w:rsid w:val="00E042A8"/>
    <w:rsid w:val="00E06813"/>
    <w:rsid w:val="00E07564"/>
    <w:rsid w:val="00E07AC0"/>
    <w:rsid w:val="00E13BDD"/>
    <w:rsid w:val="00E152FB"/>
    <w:rsid w:val="00E15F2D"/>
    <w:rsid w:val="00E30321"/>
    <w:rsid w:val="00E30AE2"/>
    <w:rsid w:val="00E31041"/>
    <w:rsid w:val="00E4123F"/>
    <w:rsid w:val="00E47D8E"/>
    <w:rsid w:val="00E53802"/>
    <w:rsid w:val="00E57846"/>
    <w:rsid w:val="00E60480"/>
    <w:rsid w:val="00E619BE"/>
    <w:rsid w:val="00E62421"/>
    <w:rsid w:val="00E65CA0"/>
    <w:rsid w:val="00E6642B"/>
    <w:rsid w:val="00E70FE4"/>
    <w:rsid w:val="00E71468"/>
    <w:rsid w:val="00E71AA6"/>
    <w:rsid w:val="00E72748"/>
    <w:rsid w:val="00E7360E"/>
    <w:rsid w:val="00E75800"/>
    <w:rsid w:val="00E76C8E"/>
    <w:rsid w:val="00E81576"/>
    <w:rsid w:val="00E840B4"/>
    <w:rsid w:val="00E86C18"/>
    <w:rsid w:val="00E90090"/>
    <w:rsid w:val="00E916D4"/>
    <w:rsid w:val="00E96142"/>
    <w:rsid w:val="00EB234E"/>
    <w:rsid w:val="00EC1EED"/>
    <w:rsid w:val="00EC21FC"/>
    <w:rsid w:val="00EC5387"/>
    <w:rsid w:val="00ED1CCF"/>
    <w:rsid w:val="00ED6013"/>
    <w:rsid w:val="00EE19A2"/>
    <w:rsid w:val="00EE40BD"/>
    <w:rsid w:val="00EE444E"/>
    <w:rsid w:val="00EE701A"/>
    <w:rsid w:val="00EE70D4"/>
    <w:rsid w:val="00EF077A"/>
    <w:rsid w:val="00EF3A87"/>
    <w:rsid w:val="00EF4D65"/>
    <w:rsid w:val="00EF655C"/>
    <w:rsid w:val="00F0055F"/>
    <w:rsid w:val="00F04907"/>
    <w:rsid w:val="00F04FD3"/>
    <w:rsid w:val="00F0731B"/>
    <w:rsid w:val="00F1283C"/>
    <w:rsid w:val="00F139B3"/>
    <w:rsid w:val="00F14638"/>
    <w:rsid w:val="00F1526C"/>
    <w:rsid w:val="00F246F6"/>
    <w:rsid w:val="00F264E0"/>
    <w:rsid w:val="00F26B32"/>
    <w:rsid w:val="00F33931"/>
    <w:rsid w:val="00F405F9"/>
    <w:rsid w:val="00F41082"/>
    <w:rsid w:val="00F4108A"/>
    <w:rsid w:val="00F45D05"/>
    <w:rsid w:val="00F471E3"/>
    <w:rsid w:val="00F50AEA"/>
    <w:rsid w:val="00F57F7D"/>
    <w:rsid w:val="00F63F11"/>
    <w:rsid w:val="00F66C9D"/>
    <w:rsid w:val="00F70F75"/>
    <w:rsid w:val="00F71B23"/>
    <w:rsid w:val="00F75587"/>
    <w:rsid w:val="00F7762F"/>
    <w:rsid w:val="00F779F6"/>
    <w:rsid w:val="00F860C0"/>
    <w:rsid w:val="00F87EA5"/>
    <w:rsid w:val="00F922E3"/>
    <w:rsid w:val="00F96BD8"/>
    <w:rsid w:val="00FA7A8A"/>
    <w:rsid w:val="00FB1776"/>
    <w:rsid w:val="00FB7098"/>
    <w:rsid w:val="00FB7C5F"/>
    <w:rsid w:val="00FC0C3E"/>
    <w:rsid w:val="00FC24E7"/>
    <w:rsid w:val="00FC3009"/>
    <w:rsid w:val="00FC35F2"/>
    <w:rsid w:val="00FC3602"/>
    <w:rsid w:val="00FC46B0"/>
    <w:rsid w:val="00FD632C"/>
    <w:rsid w:val="00FE0C66"/>
    <w:rsid w:val="00FE0FBB"/>
    <w:rsid w:val="00FE1276"/>
    <w:rsid w:val="00FE410B"/>
    <w:rsid w:val="00FE7D07"/>
    <w:rsid w:val="00FF0A38"/>
    <w:rsid w:val="00FF3BE5"/>
    <w:rsid w:val="00FF4A54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7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0F1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A0F17"/>
    <w:pPr>
      <w:keepNext/>
      <w:tabs>
        <w:tab w:val="num" w:pos="1560"/>
      </w:tabs>
      <w:spacing w:before="240" w:after="60"/>
      <w:ind w:left="141" w:firstLine="567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0F1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A0F17"/>
    <w:pPr>
      <w:keepNext/>
      <w:tabs>
        <w:tab w:val="left" w:pos="1664"/>
      </w:tabs>
      <w:suppressAutoHyphens w:val="0"/>
      <w:spacing w:before="240" w:after="60"/>
      <w:ind w:left="1664" w:hanging="864"/>
      <w:jc w:val="both"/>
      <w:outlineLvl w:val="3"/>
    </w:pPr>
    <w:rPr>
      <w:rFonts w:ascii="Arial" w:hAnsi="Arial" w:cs="Arial"/>
      <w:szCs w:val="20"/>
    </w:rPr>
  </w:style>
  <w:style w:type="paragraph" w:styleId="5">
    <w:name w:val="heading 5"/>
    <w:basedOn w:val="a"/>
    <w:next w:val="a"/>
    <w:qFormat/>
    <w:rsid w:val="001A0F17"/>
    <w:pPr>
      <w:tabs>
        <w:tab w:val="left" w:pos="1008"/>
      </w:tabs>
      <w:suppressAutoHyphens w:val="0"/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1A0F17"/>
    <w:pPr>
      <w:tabs>
        <w:tab w:val="left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1A0F17"/>
    <w:pPr>
      <w:tabs>
        <w:tab w:val="left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rsid w:val="001A0F17"/>
    <w:pPr>
      <w:tabs>
        <w:tab w:val="left" w:pos="1620"/>
      </w:tabs>
      <w:suppressAutoHyphens w:val="0"/>
      <w:spacing w:before="240" w:after="60"/>
      <w:ind w:left="1620" w:hanging="1440"/>
      <w:jc w:val="both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rsid w:val="001A0F17"/>
    <w:pPr>
      <w:tabs>
        <w:tab w:val="left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F17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z1">
    <w:name w:val="WW8Num1z1"/>
    <w:rsid w:val="001A0F17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1z3">
    <w:name w:val="WW8Num1z3"/>
    <w:rsid w:val="001A0F17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1z4">
    <w:name w:val="WW8Num1z4"/>
    <w:rsid w:val="001A0F17"/>
    <w:rPr>
      <w:b w:val="0"/>
      <w:bCs w:val="0"/>
      <w:i w:val="0"/>
      <w:iCs w:val="0"/>
    </w:rPr>
  </w:style>
  <w:style w:type="character" w:customStyle="1" w:styleId="WW8Num1z5">
    <w:name w:val="WW8Num1z5"/>
    <w:rsid w:val="001A0F17"/>
    <w:rPr>
      <w:rFonts w:cs="Times New Roman"/>
    </w:rPr>
  </w:style>
  <w:style w:type="character" w:customStyle="1" w:styleId="WW8Num1z7">
    <w:name w:val="WW8Num1z7"/>
    <w:rsid w:val="001A0F17"/>
    <w:rPr>
      <w:rFonts w:ascii="Symbol" w:hAnsi="Symbol" w:cs="Symbol"/>
      <w:color w:val="auto"/>
    </w:rPr>
  </w:style>
  <w:style w:type="character" w:customStyle="1" w:styleId="WW8Num2z0">
    <w:name w:val="WW8Num2z0"/>
    <w:rsid w:val="001A0F17"/>
    <w:rPr>
      <w:rFonts w:ascii="Times New Roman" w:hAnsi="Times New Roman" w:cs="Symbol"/>
      <w:b/>
      <w:bCs/>
    </w:rPr>
  </w:style>
  <w:style w:type="character" w:customStyle="1" w:styleId="WW8Num2z1">
    <w:name w:val="WW8Num2z1"/>
    <w:rsid w:val="001A0F17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2z3">
    <w:name w:val="WW8Num2z3"/>
    <w:rsid w:val="001A0F17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2z4">
    <w:name w:val="WW8Num2z4"/>
    <w:rsid w:val="001A0F17"/>
    <w:rPr>
      <w:b w:val="0"/>
      <w:bCs w:val="0"/>
      <w:i w:val="0"/>
      <w:iCs w:val="0"/>
    </w:rPr>
  </w:style>
  <w:style w:type="character" w:customStyle="1" w:styleId="WW8Num2z5">
    <w:name w:val="WW8Num2z5"/>
    <w:rsid w:val="001A0F17"/>
    <w:rPr>
      <w:rFonts w:cs="Times New Roman"/>
    </w:rPr>
  </w:style>
  <w:style w:type="character" w:customStyle="1" w:styleId="WW8Num2z7">
    <w:name w:val="WW8Num2z7"/>
    <w:rsid w:val="001A0F17"/>
    <w:rPr>
      <w:rFonts w:ascii="Symbol" w:hAnsi="Symbol" w:cs="Symbol"/>
      <w:color w:val="auto"/>
    </w:rPr>
  </w:style>
  <w:style w:type="character" w:customStyle="1" w:styleId="WW8Num3z0">
    <w:name w:val="WW8Num3z0"/>
    <w:rsid w:val="001A0F17"/>
    <w:rPr>
      <w:rFonts w:ascii="Wingdings" w:hAnsi="Wingdings" w:cs="Symbol"/>
    </w:rPr>
  </w:style>
  <w:style w:type="character" w:customStyle="1" w:styleId="WW8Num4z0">
    <w:name w:val="WW8Num4z0"/>
    <w:rsid w:val="001A0F17"/>
    <w:rPr>
      <w:rFonts w:ascii="Symbol" w:hAnsi="Symbol" w:cs="Symbol"/>
    </w:rPr>
  </w:style>
  <w:style w:type="character" w:customStyle="1" w:styleId="WW8Num5z0">
    <w:name w:val="WW8Num5z0"/>
    <w:rsid w:val="001A0F17"/>
    <w:rPr>
      <w:rFonts w:ascii="Symbol" w:hAnsi="Symbol" w:cs="Symbol"/>
    </w:rPr>
  </w:style>
  <w:style w:type="character" w:customStyle="1" w:styleId="WW8Num5z2">
    <w:name w:val="WW8Num5z2"/>
    <w:rsid w:val="001A0F17"/>
    <w:rPr>
      <w:rFonts w:ascii="Wingdings" w:hAnsi="Wingdings" w:cs="Wingdings"/>
    </w:rPr>
  </w:style>
  <w:style w:type="character" w:customStyle="1" w:styleId="WW8Num6z0">
    <w:name w:val="WW8Num6z0"/>
    <w:rsid w:val="001A0F17"/>
    <w:rPr>
      <w:rFonts w:ascii="Symbol" w:hAnsi="Symbol" w:cs="Symbol"/>
    </w:rPr>
  </w:style>
  <w:style w:type="character" w:customStyle="1" w:styleId="WW8Num6z2">
    <w:name w:val="WW8Num6z2"/>
    <w:rsid w:val="001A0F17"/>
    <w:rPr>
      <w:rFonts w:ascii="Wingdings" w:hAnsi="Wingdings" w:cs="Wingdings"/>
    </w:rPr>
  </w:style>
  <w:style w:type="character" w:customStyle="1" w:styleId="Absatz-Standardschriftart">
    <w:name w:val="Absatz-Standardschriftart"/>
    <w:rsid w:val="001A0F17"/>
  </w:style>
  <w:style w:type="character" w:customStyle="1" w:styleId="WW-Absatz-Standardschriftart">
    <w:name w:val="WW-Absatz-Standardschriftart"/>
    <w:rsid w:val="001A0F17"/>
  </w:style>
  <w:style w:type="character" w:customStyle="1" w:styleId="WW-Absatz-Standardschriftart1">
    <w:name w:val="WW-Absatz-Standardschriftart1"/>
    <w:rsid w:val="001A0F17"/>
  </w:style>
  <w:style w:type="character" w:customStyle="1" w:styleId="WW-Absatz-Standardschriftart11">
    <w:name w:val="WW-Absatz-Standardschriftart11"/>
    <w:rsid w:val="001A0F17"/>
  </w:style>
  <w:style w:type="character" w:customStyle="1" w:styleId="WW-Absatz-Standardschriftart111">
    <w:name w:val="WW-Absatz-Standardschriftart111"/>
    <w:rsid w:val="001A0F17"/>
  </w:style>
  <w:style w:type="character" w:customStyle="1" w:styleId="WW-Absatz-Standardschriftart1111">
    <w:name w:val="WW-Absatz-Standardschriftart1111"/>
    <w:rsid w:val="001A0F17"/>
  </w:style>
  <w:style w:type="character" w:customStyle="1" w:styleId="WW-Absatz-Standardschriftart11111">
    <w:name w:val="WW-Absatz-Standardschriftart11111"/>
    <w:rsid w:val="001A0F17"/>
  </w:style>
  <w:style w:type="character" w:customStyle="1" w:styleId="WW-Absatz-Standardschriftart111111">
    <w:name w:val="WW-Absatz-Standardschriftart111111"/>
    <w:rsid w:val="001A0F17"/>
  </w:style>
  <w:style w:type="character" w:customStyle="1" w:styleId="WW-Absatz-Standardschriftart1111111">
    <w:name w:val="WW-Absatz-Standardschriftart1111111"/>
    <w:rsid w:val="001A0F17"/>
  </w:style>
  <w:style w:type="character" w:customStyle="1" w:styleId="WW-Absatz-Standardschriftart11111111">
    <w:name w:val="WW-Absatz-Standardschriftart11111111"/>
    <w:rsid w:val="001A0F17"/>
  </w:style>
  <w:style w:type="character" w:customStyle="1" w:styleId="WW-Absatz-Standardschriftart111111111">
    <w:name w:val="WW-Absatz-Standardschriftart111111111"/>
    <w:rsid w:val="001A0F17"/>
  </w:style>
  <w:style w:type="character" w:customStyle="1" w:styleId="WW-Absatz-Standardschriftart1111111111">
    <w:name w:val="WW-Absatz-Standardschriftart1111111111"/>
    <w:rsid w:val="001A0F17"/>
  </w:style>
  <w:style w:type="character" w:customStyle="1" w:styleId="WW-Absatz-Standardschriftart11111111111">
    <w:name w:val="WW-Absatz-Standardschriftart11111111111"/>
    <w:rsid w:val="001A0F17"/>
  </w:style>
  <w:style w:type="character" w:customStyle="1" w:styleId="WW-Absatz-Standardschriftart111111111111">
    <w:name w:val="WW-Absatz-Standardschriftart111111111111"/>
    <w:rsid w:val="001A0F17"/>
  </w:style>
  <w:style w:type="character" w:customStyle="1" w:styleId="WW-Absatz-Standardschriftart1111111111111">
    <w:name w:val="WW-Absatz-Standardschriftart1111111111111"/>
    <w:rsid w:val="001A0F17"/>
  </w:style>
  <w:style w:type="character" w:customStyle="1" w:styleId="WW8Num7z0">
    <w:name w:val="WW8Num7z0"/>
    <w:rsid w:val="001A0F17"/>
    <w:rPr>
      <w:rFonts w:ascii="Symbol" w:hAnsi="Symbol" w:cs="Symbol"/>
    </w:rPr>
  </w:style>
  <w:style w:type="character" w:customStyle="1" w:styleId="WW8Num8z1">
    <w:name w:val="WW8Num8z1"/>
    <w:rsid w:val="001A0F17"/>
    <w:rPr>
      <w:rFonts w:ascii="Times New Roman" w:hAnsi="Times New Roman" w:cs="Courier New"/>
      <w:sz w:val="22"/>
      <w:szCs w:val="22"/>
    </w:rPr>
  </w:style>
  <w:style w:type="character" w:customStyle="1" w:styleId="WW-Absatz-Standardschriftart11111111111111">
    <w:name w:val="WW-Absatz-Standardschriftart11111111111111"/>
    <w:rsid w:val="001A0F17"/>
  </w:style>
  <w:style w:type="character" w:customStyle="1" w:styleId="WW-Absatz-Standardschriftart111111111111111">
    <w:name w:val="WW-Absatz-Standardschriftart111111111111111"/>
    <w:rsid w:val="001A0F17"/>
  </w:style>
  <w:style w:type="character" w:customStyle="1" w:styleId="WW8Num5z1">
    <w:name w:val="WW8Num5z1"/>
    <w:rsid w:val="001A0F17"/>
    <w:rPr>
      <w:rFonts w:ascii="Courier New" w:hAnsi="Courier New" w:cs="Courier New"/>
    </w:rPr>
  </w:style>
  <w:style w:type="character" w:customStyle="1" w:styleId="WW8Num8z0">
    <w:name w:val="WW8Num8z0"/>
    <w:rsid w:val="001A0F17"/>
    <w:rPr>
      <w:b w:val="0"/>
    </w:rPr>
  </w:style>
  <w:style w:type="character" w:customStyle="1" w:styleId="WW8Num8z2">
    <w:name w:val="WW8Num8z2"/>
    <w:rsid w:val="001A0F17"/>
    <w:rPr>
      <w:sz w:val="20"/>
      <w:szCs w:val="20"/>
    </w:rPr>
  </w:style>
  <w:style w:type="character" w:customStyle="1" w:styleId="WW8Num9z0">
    <w:name w:val="WW8Num9z0"/>
    <w:rsid w:val="001A0F17"/>
    <w:rPr>
      <w:b/>
    </w:rPr>
  </w:style>
  <w:style w:type="character" w:customStyle="1" w:styleId="WW8Num9z2">
    <w:name w:val="WW8Num9z2"/>
    <w:rsid w:val="001A0F17"/>
    <w:rPr>
      <w:b w:val="0"/>
    </w:rPr>
  </w:style>
  <w:style w:type="character" w:customStyle="1" w:styleId="WW8Num10z0">
    <w:name w:val="WW8Num10z0"/>
    <w:rsid w:val="001A0F17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1A0F17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1A0F17"/>
  </w:style>
  <w:style w:type="character" w:customStyle="1" w:styleId="WW8Num7z1">
    <w:name w:val="WW8Num7z1"/>
    <w:rsid w:val="001A0F17"/>
    <w:rPr>
      <w:rFonts w:ascii="Courier New" w:hAnsi="Courier New" w:cs="Courier New"/>
    </w:rPr>
  </w:style>
  <w:style w:type="character" w:customStyle="1" w:styleId="WW8Num10z1">
    <w:name w:val="WW8Num10z1"/>
    <w:rsid w:val="001A0F17"/>
    <w:rPr>
      <w:sz w:val="22"/>
      <w:szCs w:val="22"/>
    </w:rPr>
  </w:style>
  <w:style w:type="character" w:customStyle="1" w:styleId="WW8Num10z2">
    <w:name w:val="WW8Num10z2"/>
    <w:rsid w:val="001A0F17"/>
    <w:rPr>
      <w:rFonts w:ascii="Wingdings" w:hAnsi="Wingdings" w:cs="Wingdings"/>
    </w:rPr>
  </w:style>
  <w:style w:type="character" w:customStyle="1" w:styleId="WW8Num10z3">
    <w:name w:val="WW8Num10z3"/>
    <w:rsid w:val="001A0F17"/>
    <w:rPr>
      <w:rFonts w:ascii="Symbol" w:hAnsi="Symbol" w:cs="Symbol"/>
    </w:rPr>
  </w:style>
  <w:style w:type="character" w:customStyle="1" w:styleId="WW8Num10z4">
    <w:name w:val="WW8Num10z4"/>
    <w:rsid w:val="001A0F17"/>
    <w:rPr>
      <w:rFonts w:ascii="Courier New" w:hAnsi="Courier New" w:cs="Courier New"/>
    </w:rPr>
  </w:style>
  <w:style w:type="character" w:customStyle="1" w:styleId="WW8Num12z1">
    <w:name w:val="WW8Num12z1"/>
    <w:rsid w:val="001A0F17"/>
    <w:rPr>
      <w:rFonts w:ascii="Symbol" w:hAnsi="Symbol" w:cs="Symbol"/>
    </w:rPr>
  </w:style>
  <w:style w:type="character" w:customStyle="1" w:styleId="WW8Num12z2">
    <w:name w:val="WW8Num12z2"/>
    <w:rsid w:val="001A0F17"/>
    <w:rPr>
      <w:rFonts w:ascii="Wingdings" w:hAnsi="Wingdings" w:cs="Wingdings"/>
    </w:rPr>
  </w:style>
  <w:style w:type="character" w:customStyle="1" w:styleId="WW8Num12z4">
    <w:name w:val="WW8Num12z4"/>
    <w:rsid w:val="001A0F17"/>
    <w:rPr>
      <w:rFonts w:ascii="Courier New" w:hAnsi="Courier New" w:cs="Courier New"/>
    </w:rPr>
  </w:style>
  <w:style w:type="character" w:customStyle="1" w:styleId="WW8Num13z0">
    <w:name w:val="WW8Num13z0"/>
    <w:rsid w:val="001A0F17"/>
    <w:rPr>
      <w:b w:val="0"/>
      <w:i w:val="0"/>
      <w:color w:val="auto"/>
      <w:sz w:val="22"/>
    </w:rPr>
  </w:style>
  <w:style w:type="character" w:customStyle="1" w:styleId="WW8Num14z1">
    <w:name w:val="WW8Num14z1"/>
    <w:rsid w:val="001A0F17"/>
    <w:rPr>
      <w:rFonts w:ascii="Symbol" w:hAnsi="Symbol" w:cs="Symbol"/>
    </w:rPr>
  </w:style>
  <w:style w:type="character" w:customStyle="1" w:styleId="WW8Num14z2">
    <w:name w:val="WW8Num14z2"/>
    <w:rsid w:val="001A0F17"/>
    <w:rPr>
      <w:rFonts w:ascii="Wingdings" w:hAnsi="Wingdings" w:cs="Wingdings"/>
    </w:rPr>
  </w:style>
  <w:style w:type="character" w:customStyle="1" w:styleId="WW8Num14z4">
    <w:name w:val="WW8Num14z4"/>
    <w:rsid w:val="001A0F17"/>
    <w:rPr>
      <w:rFonts w:ascii="Courier New" w:hAnsi="Courier New" w:cs="Courier New"/>
    </w:rPr>
  </w:style>
  <w:style w:type="character" w:customStyle="1" w:styleId="WW8Num15z0">
    <w:name w:val="WW8Num15z0"/>
    <w:rsid w:val="001A0F17"/>
    <w:rPr>
      <w:b w:val="0"/>
      <w:color w:val="000000"/>
    </w:rPr>
  </w:style>
  <w:style w:type="character" w:customStyle="1" w:styleId="WW8Num16z0">
    <w:name w:val="WW8Num16z0"/>
    <w:rsid w:val="001A0F17"/>
    <w:rPr>
      <w:rFonts w:ascii="Times New Roman" w:eastAsia="Calibri" w:hAnsi="Times New Roman" w:cs="Times New Roman"/>
    </w:rPr>
  </w:style>
  <w:style w:type="character" w:customStyle="1" w:styleId="WW8Num16z2">
    <w:name w:val="WW8Num16z2"/>
    <w:rsid w:val="001A0F17"/>
    <w:rPr>
      <w:rFonts w:ascii="Wingdings" w:hAnsi="Wingdings" w:cs="Wingdings"/>
    </w:rPr>
  </w:style>
  <w:style w:type="character" w:customStyle="1" w:styleId="WW8Num16z3">
    <w:name w:val="WW8Num16z3"/>
    <w:rsid w:val="001A0F17"/>
    <w:rPr>
      <w:rFonts w:ascii="Symbol" w:hAnsi="Symbol" w:cs="Symbol"/>
    </w:rPr>
  </w:style>
  <w:style w:type="character" w:customStyle="1" w:styleId="WW8Num16z4">
    <w:name w:val="WW8Num16z4"/>
    <w:rsid w:val="001A0F17"/>
    <w:rPr>
      <w:rFonts w:ascii="Courier New" w:hAnsi="Courier New" w:cs="Courier New"/>
    </w:rPr>
  </w:style>
  <w:style w:type="character" w:customStyle="1" w:styleId="WW8Num17z0">
    <w:name w:val="WW8Num17z0"/>
    <w:rsid w:val="001A0F17"/>
    <w:rPr>
      <w:color w:val="000000"/>
    </w:rPr>
  </w:style>
  <w:style w:type="character" w:customStyle="1" w:styleId="WW8Num18z0">
    <w:name w:val="WW8Num18z0"/>
    <w:rsid w:val="001A0F17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8z1">
    <w:name w:val="WW8Num18z1"/>
    <w:rsid w:val="001A0F17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18z3">
    <w:name w:val="WW8Num18z3"/>
    <w:rsid w:val="001A0F17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18z4">
    <w:name w:val="WW8Num18z4"/>
    <w:rsid w:val="001A0F17"/>
    <w:rPr>
      <w:b w:val="0"/>
      <w:bCs w:val="0"/>
      <w:i w:val="0"/>
      <w:iCs w:val="0"/>
    </w:rPr>
  </w:style>
  <w:style w:type="character" w:customStyle="1" w:styleId="WW8Num18z5">
    <w:name w:val="WW8Num18z5"/>
    <w:rsid w:val="001A0F17"/>
    <w:rPr>
      <w:rFonts w:cs="Times New Roman"/>
    </w:rPr>
  </w:style>
  <w:style w:type="character" w:customStyle="1" w:styleId="WW8Num18z7">
    <w:name w:val="WW8Num18z7"/>
    <w:rsid w:val="001A0F17"/>
    <w:rPr>
      <w:rFonts w:ascii="Symbol" w:hAnsi="Symbol" w:cs="Symbol"/>
      <w:color w:val="auto"/>
    </w:rPr>
  </w:style>
  <w:style w:type="character" w:customStyle="1" w:styleId="WW8Num19z0">
    <w:name w:val="WW8Num19z0"/>
    <w:rsid w:val="001A0F17"/>
    <w:rPr>
      <w:rFonts w:ascii="Symbol" w:hAnsi="Symbol" w:cs="Symbol"/>
    </w:rPr>
  </w:style>
  <w:style w:type="character" w:customStyle="1" w:styleId="WW8Num19z1">
    <w:name w:val="WW8Num19z1"/>
    <w:rsid w:val="001A0F17"/>
    <w:rPr>
      <w:rFonts w:ascii="Courier New" w:hAnsi="Courier New" w:cs="Courier New"/>
    </w:rPr>
  </w:style>
  <w:style w:type="character" w:customStyle="1" w:styleId="WW8Num19z2">
    <w:name w:val="WW8Num19z2"/>
    <w:rsid w:val="001A0F17"/>
    <w:rPr>
      <w:rFonts w:ascii="Wingdings" w:hAnsi="Wingdings" w:cs="Wingdings"/>
    </w:rPr>
  </w:style>
  <w:style w:type="character" w:customStyle="1" w:styleId="WW8Num20z1">
    <w:name w:val="WW8Num20z1"/>
    <w:rsid w:val="001A0F17"/>
    <w:rPr>
      <w:rFonts w:ascii="Courier New" w:hAnsi="Courier New" w:cs="Courier New"/>
    </w:rPr>
  </w:style>
  <w:style w:type="character" w:customStyle="1" w:styleId="WW8Num20z2">
    <w:name w:val="WW8Num20z2"/>
    <w:rsid w:val="001A0F17"/>
    <w:rPr>
      <w:rFonts w:ascii="Wingdings" w:hAnsi="Wingdings" w:cs="Wingdings"/>
    </w:rPr>
  </w:style>
  <w:style w:type="character" w:customStyle="1" w:styleId="WW8Num20z3">
    <w:name w:val="WW8Num20z3"/>
    <w:rsid w:val="001A0F17"/>
    <w:rPr>
      <w:rFonts w:ascii="Symbol" w:hAnsi="Symbol" w:cs="Symbol"/>
    </w:rPr>
  </w:style>
  <w:style w:type="character" w:customStyle="1" w:styleId="WW8Num21z0">
    <w:name w:val="WW8Num21z0"/>
    <w:rsid w:val="001A0F17"/>
    <w:rPr>
      <w:rFonts w:ascii="Symbol" w:hAnsi="Symbol" w:cs="Symbol"/>
    </w:rPr>
  </w:style>
  <w:style w:type="character" w:customStyle="1" w:styleId="WW8Num21z1">
    <w:name w:val="WW8Num21z1"/>
    <w:rsid w:val="001A0F17"/>
    <w:rPr>
      <w:rFonts w:ascii="Courier New" w:hAnsi="Courier New" w:cs="Courier New"/>
    </w:rPr>
  </w:style>
  <w:style w:type="character" w:customStyle="1" w:styleId="WW8Num21z2">
    <w:name w:val="WW8Num21z2"/>
    <w:rsid w:val="001A0F17"/>
    <w:rPr>
      <w:rFonts w:ascii="Wingdings" w:hAnsi="Wingdings" w:cs="Wingdings"/>
    </w:rPr>
  </w:style>
  <w:style w:type="character" w:customStyle="1" w:styleId="WW8Num22z0">
    <w:name w:val="WW8Num22z0"/>
    <w:rsid w:val="001A0F17"/>
    <w:rPr>
      <w:b/>
      <w:i w:val="0"/>
    </w:rPr>
  </w:style>
  <w:style w:type="character" w:customStyle="1" w:styleId="WW8Num22z2">
    <w:name w:val="WW8Num22z2"/>
    <w:rsid w:val="001A0F17"/>
    <w:rPr>
      <w:sz w:val="20"/>
      <w:szCs w:val="20"/>
    </w:rPr>
  </w:style>
  <w:style w:type="character" w:customStyle="1" w:styleId="WW8Num23z0">
    <w:name w:val="WW8Num23z0"/>
    <w:rsid w:val="001A0F17"/>
    <w:rPr>
      <w:b/>
    </w:rPr>
  </w:style>
  <w:style w:type="character" w:customStyle="1" w:styleId="WW8Num23z2">
    <w:name w:val="WW8Num23z2"/>
    <w:rsid w:val="001A0F17"/>
    <w:rPr>
      <w:b w:val="0"/>
    </w:rPr>
  </w:style>
  <w:style w:type="character" w:customStyle="1" w:styleId="WW8Num24z0">
    <w:name w:val="WW8Num24z0"/>
    <w:rsid w:val="001A0F17"/>
    <w:rPr>
      <w:rFonts w:ascii="Symbol" w:hAnsi="Symbol" w:cs="Symbol"/>
    </w:rPr>
  </w:style>
  <w:style w:type="character" w:customStyle="1" w:styleId="WW8Num24z1">
    <w:name w:val="WW8Num24z1"/>
    <w:rsid w:val="001A0F17"/>
    <w:rPr>
      <w:rFonts w:ascii="Courier New" w:hAnsi="Courier New" w:cs="Courier New"/>
    </w:rPr>
  </w:style>
  <w:style w:type="character" w:customStyle="1" w:styleId="WW8Num24z2">
    <w:name w:val="WW8Num24z2"/>
    <w:rsid w:val="001A0F17"/>
    <w:rPr>
      <w:rFonts w:ascii="Wingdings" w:hAnsi="Wingdings" w:cs="Wingdings"/>
    </w:rPr>
  </w:style>
  <w:style w:type="character" w:customStyle="1" w:styleId="30">
    <w:name w:val="Основной шрифт абзаца3"/>
    <w:rsid w:val="001A0F17"/>
  </w:style>
  <w:style w:type="character" w:customStyle="1" w:styleId="WW-Absatz-Standardschriftart11111111111111111">
    <w:name w:val="WW-Absatz-Standardschriftart11111111111111111"/>
    <w:rsid w:val="001A0F17"/>
  </w:style>
  <w:style w:type="character" w:customStyle="1" w:styleId="WW-Absatz-Standardschriftart111111111111111111">
    <w:name w:val="WW-Absatz-Standardschriftart111111111111111111"/>
    <w:rsid w:val="001A0F17"/>
  </w:style>
  <w:style w:type="character" w:customStyle="1" w:styleId="WW8Num6z1">
    <w:name w:val="WW8Num6z1"/>
    <w:rsid w:val="001A0F17"/>
    <w:rPr>
      <w:rFonts w:ascii="Courier New" w:hAnsi="Courier New" w:cs="Courier New"/>
    </w:rPr>
  </w:style>
  <w:style w:type="character" w:customStyle="1" w:styleId="20">
    <w:name w:val="Основной шрифт абзаца2"/>
    <w:rsid w:val="001A0F17"/>
  </w:style>
  <w:style w:type="character" w:customStyle="1" w:styleId="WW-Absatz-Standardschriftart1111111111111111111">
    <w:name w:val="WW-Absatz-Standardschriftart1111111111111111111"/>
    <w:rsid w:val="001A0F17"/>
  </w:style>
  <w:style w:type="character" w:customStyle="1" w:styleId="WW-Absatz-Standardschriftart11111111111111111111">
    <w:name w:val="WW-Absatz-Standardschriftart11111111111111111111"/>
    <w:rsid w:val="001A0F17"/>
  </w:style>
  <w:style w:type="character" w:customStyle="1" w:styleId="WW-Absatz-Standardschriftart111111111111111111111">
    <w:name w:val="WW-Absatz-Standardschriftart111111111111111111111"/>
    <w:rsid w:val="001A0F17"/>
  </w:style>
  <w:style w:type="character" w:customStyle="1" w:styleId="WW-Absatz-Standardschriftart1111111111111111111111">
    <w:name w:val="WW-Absatz-Standardschriftart1111111111111111111111"/>
    <w:rsid w:val="001A0F17"/>
  </w:style>
  <w:style w:type="character" w:customStyle="1" w:styleId="WW-Absatz-Standardschriftart11111111111111111111111">
    <w:name w:val="WW-Absatz-Standardschriftart11111111111111111111111"/>
    <w:rsid w:val="001A0F17"/>
  </w:style>
  <w:style w:type="character" w:customStyle="1" w:styleId="WW-Absatz-Standardschriftart111111111111111111111111">
    <w:name w:val="WW-Absatz-Standardschriftart111111111111111111111111"/>
    <w:rsid w:val="001A0F17"/>
  </w:style>
  <w:style w:type="character" w:customStyle="1" w:styleId="WW-Absatz-Standardschriftart1111111111111111111111111">
    <w:name w:val="WW-Absatz-Standardschriftart1111111111111111111111111"/>
    <w:rsid w:val="001A0F17"/>
  </w:style>
  <w:style w:type="character" w:customStyle="1" w:styleId="WW-Absatz-Standardschriftart11111111111111111111111111">
    <w:name w:val="WW-Absatz-Standardschriftart11111111111111111111111111"/>
    <w:rsid w:val="001A0F17"/>
  </w:style>
  <w:style w:type="character" w:customStyle="1" w:styleId="WW-Absatz-Standardschriftart111111111111111111111111111">
    <w:name w:val="WW-Absatz-Standardschriftart111111111111111111111111111"/>
    <w:rsid w:val="001A0F17"/>
  </w:style>
  <w:style w:type="character" w:customStyle="1" w:styleId="WW-Absatz-Standardschriftart1111111111111111111111111111">
    <w:name w:val="WW-Absatz-Standardschriftart1111111111111111111111111111"/>
    <w:rsid w:val="001A0F17"/>
  </w:style>
  <w:style w:type="character" w:customStyle="1" w:styleId="WW-Absatz-Standardschriftart11111111111111111111111111111">
    <w:name w:val="WW-Absatz-Standardschriftart11111111111111111111111111111"/>
    <w:rsid w:val="001A0F17"/>
  </w:style>
  <w:style w:type="character" w:customStyle="1" w:styleId="WW-Absatz-Standardschriftart111111111111111111111111111111">
    <w:name w:val="WW-Absatz-Standardschriftart111111111111111111111111111111"/>
    <w:rsid w:val="001A0F17"/>
  </w:style>
  <w:style w:type="character" w:customStyle="1" w:styleId="WW8Num7z2">
    <w:name w:val="WW8Num7z2"/>
    <w:rsid w:val="001A0F17"/>
    <w:rPr>
      <w:rFonts w:ascii="Wingdings" w:hAnsi="Wingdings" w:cs="Wingdings"/>
    </w:rPr>
  </w:style>
  <w:style w:type="character" w:customStyle="1" w:styleId="10">
    <w:name w:val="Основной шрифт абзаца1"/>
    <w:rsid w:val="001A0F17"/>
  </w:style>
  <w:style w:type="character" w:customStyle="1" w:styleId="a3">
    <w:name w:val="Маркеры списка"/>
    <w:rsid w:val="001A0F1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A0F17"/>
  </w:style>
  <w:style w:type="character" w:customStyle="1" w:styleId="iceouttxt">
    <w:name w:val="iceouttxt"/>
    <w:basedOn w:val="20"/>
    <w:rsid w:val="001A0F17"/>
  </w:style>
  <w:style w:type="character" w:customStyle="1" w:styleId="WW-1">
    <w:name w:val="WW-Основной шрифт абзаца1"/>
    <w:rsid w:val="001A0F17"/>
  </w:style>
  <w:style w:type="character" w:customStyle="1" w:styleId="postbody">
    <w:name w:val="postbody"/>
    <w:basedOn w:val="WW-1"/>
    <w:rsid w:val="001A0F17"/>
  </w:style>
  <w:style w:type="character" w:customStyle="1" w:styleId="50">
    <w:name w:val="Знак Знак5"/>
    <w:rsid w:val="001A0F17"/>
    <w:rPr>
      <w:sz w:val="24"/>
      <w:szCs w:val="24"/>
    </w:rPr>
  </w:style>
  <w:style w:type="character" w:customStyle="1" w:styleId="40">
    <w:name w:val="Знак Знак4"/>
    <w:rsid w:val="001A0F17"/>
    <w:rPr>
      <w:sz w:val="24"/>
      <w:szCs w:val="24"/>
    </w:rPr>
  </w:style>
  <w:style w:type="character" w:customStyle="1" w:styleId="31">
    <w:name w:val="Стиль3 Знак"/>
    <w:rsid w:val="001A0F17"/>
    <w:rPr>
      <w:rFonts w:ascii="Arial" w:hAnsi="Arial" w:cs="Arial"/>
      <w:sz w:val="24"/>
      <w:szCs w:val="24"/>
      <w:lang w:val="ru-RU" w:bidi="ar-SA"/>
    </w:rPr>
  </w:style>
  <w:style w:type="character" w:customStyle="1" w:styleId="32">
    <w:name w:val="Знак Знак3"/>
    <w:rsid w:val="001A0F17"/>
    <w:rPr>
      <w:sz w:val="24"/>
      <w:szCs w:val="24"/>
    </w:rPr>
  </w:style>
  <w:style w:type="character" w:styleId="a5">
    <w:name w:val="Placeholder Text"/>
    <w:rsid w:val="001A0F17"/>
    <w:rPr>
      <w:color w:val="808080"/>
    </w:rPr>
  </w:style>
  <w:style w:type="character" w:customStyle="1" w:styleId="21">
    <w:name w:val="Знак Знак2"/>
    <w:rsid w:val="001A0F17"/>
    <w:rPr>
      <w:sz w:val="16"/>
      <w:szCs w:val="16"/>
    </w:rPr>
  </w:style>
  <w:style w:type="character" w:styleId="a6">
    <w:name w:val="Strong"/>
    <w:qFormat/>
    <w:rsid w:val="001A0F17"/>
    <w:rPr>
      <w:b/>
      <w:bCs/>
    </w:rPr>
  </w:style>
  <w:style w:type="character" w:customStyle="1" w:styleId="a7">
    <w:name w:val="Знак Знак"/>
    <w:rsid w:val="001A0F17"/>
    <w:rPr>
      <w:rFonts w:ascii="Courier New" w:hAnsi="Courier New" w:cs="Courier New"/>
    </w:rPr>
  </w:style>
  <w:style w:type="character" w:styleId="a8">
    <w:name w:val="Hyperlink"/>
    <w:uiPriority w:val="99"/>
    <w:rsid w:val="001A0F17"/>
    <w:rPr>
      <w:color w:val="0000FF"/>
      <w:u w:val="single"/>
    </w:rPr>
  </w:style>
  <w:style w:type="character" w:customStyle="1" w:styleId="rvts9">
    <w:name w:val="rvts9"/>
    <w:rsid w:val="001A0F17"/>
    <w:rPr>
      <w:rFonts w:ascii="Times New Roman" w:hAnsi="Times New Roman" w:cs="Times New Roman"/>
      <w:sz w:val="24"/>
      <w:szCs w:val="24"/>
    </w:rPr>
  </w:style>
  <w:style w:type="character" w:customStyle="1" w:styleId="90">
    <w:name w:val="Знак Знак9"/>
    <w:rsid w:val="001A0F17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H3">
    <w:name w:val="H3 Знак"/>
    <w:rsid w:val="001A0F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30"/>
    <w:rsid w:val="001A0F17"/>
  </w:style>
  <w:style w:type="character" w:customStyle="1" w:styleId="apple-converted-space">
    <w:name w:val="apple-converted-space"/>
    <w:basedOn w:val="30"/>
    <w:rsid w:val="001A0F17"/>
  </w:style>
  <w:style w:type="character" w:customStyle="1" w:styleId="H4">
    <w:name w:val="H4 Знак"/>
    <w:rsid w:val="001A0F17"/>
    <w:rPr>
      <w:rFonts w:ascii="Arial" w:hAnsi="Arial" w:cs="Arial"/>
      <w:sz w:val="24"/>
    </w:rPr>
  </w:style>
  <w:style w:type="character" w:customStyle="1" w:styleId="H5">
    <w:name w:val="H5 Знак"/>
    <w:rsid w:val="001A0F17"/>
    <w:rPr>
      <w:sz w:val="22"/>
    </w:rPr>
  </w:style>
  <w:style w:type="character" w:customStyle="1" w:styleId="Italic">
    <w:name w:val="Italic Знак"/>
    <w:rsid w:val="001A0F17"/>
    <w:rPr>
      <w:i/>
      <w:sz w:val="22"/>
    </w:rPr>
  </w:style>
  <w:style w:type="character" w:customStyle="1" w:styleId="80">
    <w:name w:val="Знак Знак8"/>
    <w:rsid w:val="001A0F17"/>
    <w:rPr>
      <w:rFonts w:ascii="Arial" w:hAnsi="Arial" w:cs="Arial"/>
    </w:rPr>
  </w:style>
  <w:style w:type="character" w:customStyle="1" w:styleId="70">
    <w:name w:val="Знак Знак7"/>
    <w:rsid w:val="001A0F17"/>
    <w:rPr>
      <w:rFonts w:ascii="Arial" w:hAnsi="Arial" w:cs="Arial"/>
      <w:i/>
    </w:rPr>
  </w:style>
  <w:style w:type="character" w:customStyle="1" w:styleId="Notinuse">
    <w:name w:val="Not in use Знак Знак"/>
    <w:rsid w:val="001A0F17"/>
    <w:rPr>
      <w:rFonts w:ascii="Arial" w:hAnsi="Arial" w:cs="Arial"/>
      <w:b/>
      <w:i/>
      <w:sz w:val="18"/>
    </w:rPr>
  </w:style>
  <w:style w:type="character" w:styleId="a9">
    <w:name w:val="FollowedHyperlink"/>
    <w:uiPriority w:val="99"/>
    <w:rsid w:val="001A0F17"/>
    <w:rPr>
      <w:color w:val="800080"/>
      <w:u w:val="single"/>
    </w:rPr>
  </w:style>
  <w:style w:type="character" w:customStyle="1" w:styleId="11">
    <w:name w:val="Знак Знак1"/>
    <w:rsid w:val="001A0F17"/>
    <w:rPr>
      <w:sz w:val="16"/>
      <w:szCs w:val="16"/>
    </w:rPr>
  </w:style>
  <w:style w:type="character" w:customStyle="1" w:styleId="60">
    <w:name w:val="Знак Знак6"/>
    <w:rsid w:val="001A0F17"/>
    <w:rPr>
      <w:sz w:val="24"/>
      <w:szCs w:val="24"/>
    </w:rPr>
  </w:style>
  <w:style w:type="character" w:customStyle="1" w:styleId="b-serp-urlitem1">
    <w:name w:val="b-serp-url__item1"/>
    <w:basedOn w:val="30"/>
    <w:rsid w:val="001A0F17"/>
  </w:style>
  <w:style w:type="character" w:customStyle="1" w:styleId="12">
    <w:name w:val="Список 1 Знак Знак"/>
    <w:rsid w:val="001A0F17"/>
    <w:rPr>
      <w:sz w:val="24"/>
      <w:szCs w:val="24"/>
    </w:rPr>
  </w:style>
  <w:style w:type="character" w:customStyle="1" w:styleId="ConsPlusNormal">
    <w:name w:val="ConsPlusNormal Знак"/>
    <w:rsid w:val="001A0F17"/>
    <w:rPr>
      <w:rFonts w:ascii="Arial" w:eastAsia="Arial" w:hAnsi="Arial" w:cs="Arial"/>
      <w:kern w:val="1"/>
      <w:lang w:val="ru-RU" w:bidi="ar-SA"/>
    </w:rPr>
  </w:style>
  <w:style w:type="character" w:styleId="aa">
    <w:name w:val="Emphasis"/>
    <w:qFormat/>
    <w:rsid w:val="001A0F17"/>
    <w:rPr>
      <w:i/>
      <w:iCs/>
    </w:rPr>
  </w:style>
  <w:style w:type="paragraph" w:customStyle="1" w:styleId="ab">
    <w:name w:val="Заголовок"/>
    <w:basedOn w:val="a"/>
    <w:next w:val="ac"/>
    <w:rsid w:val="001A0F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link w:val="ad"/>
    <w:uiPriority w:val="99"/>
    <w:rsid w:val="001A0F17"/>
    <w:pPr>
      <w:spacing w:after="120"/>
    </w:pPr>
  </w:style>
  <w:style w:type="paragraph" w:styleId="ae">
    <w:name w:val="List"/>
    <w:basedOn w:val="ac"/>
    <w:uiPriority w:val="99"/>
    <w:rsid w:val="001A0F17"/>
    <w:rPr>
      <w:rFonts w:cs="Tahoma"/>
    </w:rPr>
  </w:style>
  <w:style w:type="paragraph" w:styleId="af">
    <w:name w:val="caption"/>
    <w:basedOn w:val="a"/>
    <w:next w:val="af0"/>
    <w:uiPriority w:val="99"/>
    <w:qFormat/>
    <w:rsid w:val="001A0F17"/>
    <w:pPr>
      <w:suppressAutoHyphens w:val="0"/>
      <w:jc w:val="center"/>
    </w:pPr>
    <w:rPr>
      <w:b/>
      <w:sz w:val="28"/>
      <w:szCs w:val="20"/>
    </w:rPr>
  </w:style>
  <w:style w:type="paragraph" w:styleId="af0">
    <w:name w:val="Subtitle"/>
    <w:basedOn w:val="a"/>
    <w:next w:val="ac"/>
    <w:qFormat/>
    <w:rsid w:val="001A0F17"/>
    <w:pPr>
      <w:spacing w:after="60"/>
      <w:jc w:val="center"/>
    </w:pPr>
    <w:rPr>
      <w:rFonts w:ascii="Arial" w:hAnsi="Arial" w:cs="Arial"/>
    </w:rPr>
  </w:style>
  <w:style w:type="paragraph" w:customStyle="1" w:styleId="33">
    <w:name w:val="Указатель3"/>
    <w:basedOn w:val="a"/>
    <w:rsid w:val="001A0F17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1A0F1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1A0F1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1A0F1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1A0F17"/>
    <w:pPr>
      <w:suppressLineNumbers/>
    </w:pPr>
    <w:rPr>
      <w:rFonts w:cs="Tahoma"/>
    </w:rPr>
  </w:style>
  <w:style w:type="paragraph" w:customStyle="1" w:styleId="ConsNonformat">
    <w:name w:val="ConsNonformat"/>
    <w:rsid w:val="001A0F17"/>
    <w:pPr>
      <w:widowControl w:val="0"/>
      <w:suppressAutoHyphens/>
      <w:snapToGrid w:val="0"/>
      <w:ind w:right="19772"/>
    </w:pPr>
    <w:rPr>
      <w:rFonts w:ascii="Courier New" w:eastAsia="Arial" w:hAnsi="Courier New" w:cs="Courier New"/>
      <w:lang w:eastAsia="zh-CN"/>
    </w:rPr>
  </w:style>
  <w:style w:type="paragraph" w:styleId="af1">
    <w:name w:val="footer"/>
    <w:basedOn w:val="a"/>
    <w:link w:val="af2"/>
    <w:uiPriority w:val="99"/>
    <w:rsid w:val="001A0F1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0">
    <w:name w:val="Продолжение списка 21"/>
    <w:basedOn w:val="a"/>
    <w:rsid w:val="001A0F17"/>
    <w:pPr>
      <w:widowControl w:val="0"/>
      <w:tabs>
        <w:tab w:val="left" w:pos="9982"/>
      </w:tabs>
      <w:spacing w:after="120" w:line="300" w:lineRule="auto"/>
      <w:ind w:left="566"/>
    </w:pPr>
    <w:rPr>
      <w:sz w:val="22"/>
      <w:szCs w:val="22"/>
    </w:rPr>
  </w:style>
  <w:style w:type="paragraph" w:customStyle="1" w:styleId="af3">
    <w:name w:val="Содержимое таблицы"/>
    <w:basedOn w:val="a"/>
    <w:rsid w:val="001A0F17"/>
    <w:pPr>
      <w:suppressLineNumbers/>
    </w:pPr>
  </w:style>
  <w:style w:type="paragraph" w:customStyle="1" w:styleId="310">
    <w:name w:val="Основной текст с отступом 31"/>
    <w:basedOn w:val="a"/>
    <w:rsid w:val="001A0F17"/>
    <w:pPr>
      <w:widowControl w:val="0"/>
      <w:ind w:firstLine="708"/>
      <w:jc w:val="both"/>
    </w:pPr>
    <w:rPr>
      <w:rFonts w:ascii="Arial" w:eastAsia="Arial Unicode MS" w:hAnsi="Arial" w:cs="Arial"/>
      <w:kern w:val="1"/>
      <w:sz w:val="28"/>
    </w:rPr>
  </w:style>
  <w:style w:type="paragraph" w:customStyle="1" w:styleId="ConsPlusNonformat">
    <w:name w:val="ConsPlusNonformat"/>
    <w:rsid w:val="001A0F1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0">
    <w:name w:val="ConsPlusNormal"/>
    <w:uiPriority w:val="99"/>
    <w:rsid w:val="001A0F1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Web">
    <w:name w:val="Обычный (Web)"/>
    <w:basedOn w:val="a"/>
    <w:rsid w:val="001A0F17"/>
    <w:pPr>
      <w:widowControl w:val="0"/>
      <w:spacing w:before="280" w:after="280"/>
    </w:pPr>
    <w:rPr>
      <w:rFonts w:ascii="Arial" w:eastAsia="Arial Unicode MS" w:hAnsi="Arial" w:cs="Arial"/>
      <w:kern w:val="1"/>
      <w:sz w:val="20"/>
    </w:rPr>
  </w:style>
  <w:style w:type="paragraph" w:customStyle="1" w:styleId="ConsNormal">
    <w:name w:val="ConsNormal"/>
    <w:rsid w:val="001A0F17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110">
    <w:name w:val="заголовок 11"/>
    <w:basedOn w:val="a"/>
    <w:next w:val="a"/>
    <w:rsid w:val="001A0F17"/>
    <w:pPr>
      <w:keepNext/>
      <w:jc w:val="center"/>
    </w:pPr>
  </w:style>
  <w:style w:type="paragraph" w:styleId="af4">
    <w:name w:val="Balloon Text"/>
    <w:basedOn w:val="a"/>
    <w:link w:val="af5"/>
    <w:uiPriority w:val="99"/>
    <w:rsid w:val="001A0F17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50C71"/>
    <w:rPr>
      <w:rFonts w:ascii="Tahoma" w:hAnsi="Tahoma" w:cs="Tahoma"/>
      <w:sz w:val="16"/>
      <w:szCs w:val="16"/>
      <w:lang w:eastAsia="zh-CN"/>
    </w:rPr>
  </w:style>
  <w:style w:type="paragraph" w:customStyle="1" w:styleId="af6">
    <w:name w:val="Заголовок таблицы"/>
    <w:basedOn w:val="af3"/>
    <w:rsid w:val="001A0F17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A0F17"/>
    <w:pPr>
      <w:spacing w:after="120" w:line="480" w:lineRule="auto"/>
      <w:ind w:left="283"/>
    </w:pPr>
  </w:style>
  <w:style w:type="paragraph" w:customStyle="1" w:styleId="15">
    <w:name w:val="Обычный1"/>
    <w:rsid w:val="001A0F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7">
    <w:name w:val="......."/>
    <w:basedOn w:val="15"/>
    <w:next w:val="15"/>
    <w:rsid w:val="001A0F17"/>
    <w:rPr>
      <w:color w:val="auto"/>
    </w:rPr>
  </w:style>
  <w:style w:type="paragraph" w:styleId="af8">
    <w:name w:val="Body Text Indent"/>
    <w:basedOn w:val="a"/>
    <w:link w:val="af9"/>
    <w:rsid w:val="001A0F17"/>
    <w:pPr>
      <w:spacing w:after="120"/>
      <w:ind w:left="283"/>
    </w:pPr>
  </w:style>
  <w:style w:type="paragraph" w:customStyle="1" w:styleId="221">
    <w:name w:val="Основной текст 22"/>
    <w:basedOn w:val="a"/>
    <w:rsid w:val="001A0F17"/>
    <w:pPr>
      <w:spacing w:after="120" w:line="480" w:lineRule="auto"/>
    </w:pPr>
  </w:style>
  <w:style w:type="paragraph" w:customStyle="1" w:styleId="PlainText1">
    <w:name w:val="Plain Text1"/>
    <w:basedOn w:val="15"/>
    <w:next w:val="15"/>
    <w:rsid w:val="001A0F17"/>
    <w:rPr>
      <w:rFonts w:eastAsia="Calibri"/>
      <w:color w:val="auto"/>
    </w:rPr>
  </w:style>
  <w:style w:type="paragraph" w:customStyle="1" w:styleId="afa">
    <w:name w:val="....... (...)"/>
    <w:basedOn w:val="15"/>
    <w:next w:val="15"/>
    <w:rsid w:val="001A0F17"/>
    <w:rPr>
      <w:rFonts w:eastAsia="Calibri"/>
      <w:color w:val="auto"/>
    </w:rPr>
  </w:style>
  <w:style w:type="paragraph" w:customStyle="1" w:styleId="16">
    <w:name w:val="Стиль1"/>
    <w:basedOn w:val="a"/>
    <w:rsid w:val="001A0F17"/>
    <w:pPr>
      <w:keepNext/>
      <w:keepLines/>
      <w:widowControl w:val="0"/>
      <w:suppressLineNumbers/>
      <w:tabs>
        <w:tab w:val="num" w:pos="432"/>
      </w:tabs>
      <w:spacing w:after="60"/>
      <w:ind w:left="432" w:hanging="432"/>
    </w:pPr>
    <w:rPr>
      <w:b/>
      <w:sz w:val="28"/>
    </w:rPr>
  </w:style>
  <w:style w:type="paragraph" w:styleId="24">
    <w:name w:val="List Number 2"/>
    <w:basedOn w:val="a"/>
    <w:rsid w:val="001A0F17"/>
    <w:pPr>
      <w:tabs>
        <w:tab w:val="num" w:pos="432"/>
      </w:tabs>
      <w:ind w:left="432" w:hanging="432"/>
    </w:pPr>
  </w:style>
  <w:style w:type="paragraph" w:customStyle="1" w:styleId="25">
    <w:name w:val="Стиль2"/>
    <w:basedOn w:val="24"/>
    <w:rsid w:val="001A0F17"/>
    <w:pPr>
      <w:keepNext/>
      <w:keepLines/>
      <w:widowControl w:val="0"/>
      <w:suppressLineNumbers/>
      <w:spacing w:after="60"/>
      <w:jc w:val="both"/>
    </w:pPr>
    <w:rPr>
      <w:b/>
      <w:szCs w:val="20"/>
    </w:rPr>
  </w:style>
  <w:style w:type="paragraph" w:customStyle="1" w:styleId="34">
    <w:name w:val="Стиль3"/>
    <w:basedOn w:val="220"/>
    <w:rsid w:val="001A0F17"/>
    <w:pPr>
      <w:widowControl w:val="0"/>
      <w:tabs>
        <w:tab w:val="num" w:pos="432"/>
        <w:tab w:val="left" w:pos="1080"/>
      </w:tabs>
      <w:suppressAutoHyphens w:val="0"/>
      <w:spacing w:after="0" w:line="240" w:lineRule="auto"/>
      <w:ind w:left="1080" w:hanging="360"/>
      <w:jc w:val="both"/>
    </w:pPr>
    <w:rPr>
      <w:rFonts w:ascii="Arial" w:hAnsi="Arial" w:cs="Arial"/>
    </w:rPr>
  </w:style>
  <w:style w:type="paragraph" w:styleId="afb">
    <w:name w:val="header"/>
    <w:basedOn w:val="a"/>
    <w:link w:val="afc"/>
    <w:rsid w:val="001A0F17"/>
    <w:pPr>
      <w:tabs>
        <w:tab w:val="center" w:pos="4677"/>
        <w:tab w:val="right" w:pos="9355"/>
      </w:tabs>
      <w:suppressAutoHyphens w:val="0"/>
    </w:pPr>
  </w:style>
  <w:style w:type="paragraph" w:customStyle="1" w:styleId="1-3">
    <w:name w:val="Текст1-3"/>
    <w:basedOn w:val="a"/>
    <w:rsid w:val="001A0F17"/>
    <w:pPr>
      <w:suppressAutoHyphens w:val="0"/>
      <w:spacing w:after="60" w:line="288" w:lineRule="auto"/>
      <w:ind w:firstLine="709"/>
      <w:jc w:val="both"/>
    </w:pPr>
    <w:rPr>
      <w:rFonts w:ascii="Times New Roman CYR" w:hAnsi="Times New Roman CYR" w:cs="Times New Roman CYR"/>
      <w:szCs w:val="20"/>
    </w:rPr>
  </w:style>
  <w:style w:type="paragraph" w:customStyle="1" w:styleId="320">
    <w:name w:val="Основной текст с отступом 32"/>
    <w:basedOn w:val="a"/>
    <w:rsid w:val="001A0F17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7">
    <w:name w:val="Текст1"/>
    <w:basedOn w:val="af"/>
    <w:rsid w:val="001A0F17"/>
  </w:style>
  <w:style w:type="paragraph" w:customStyle="1" w:styleId="WW-">
    <w:name w:val="WW-Текст"/>
    <w:basedOn w:val="a"/>
    <w:rsid w:val="001A0F1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rvps5">
    <w:name w:val="rvps5"/>
    <w:basedOn w:val="a"/>
    <w:rsid w:val="001A0F17"/>
    <w:pPr>
      <w:suppressAutoHyphens w:val="0"/>
      <w:spacing w:after="120"/>
      <w:jc w:val="both"/>
    </w:pPr>
  </w:style>
  <w:style w:type="paragraph" w:customStyle="1" w:styleId="2-11">
    <w:name w:val="содержание2-11"/>
    <w:basedOn w:val="a"/>
    <w:rsid w:val="001A0F17"/>
    <w:pPr>
      <w:spacing w:after="60"/>
      <w:jc w:val="both"/>
    </w:pPr>
  </w:style>
  <w:style w:type="paragraph" w:customStyle="1" w:styleId="afd">
    <w:name w:val="Адресат"/>
    <w:basedOn w:val="a"/>
    <w:rsid w:val="001A0F17"/>
    <w:pPr>
      <w:spacing w:line="240" w:lineRule="exact"/>
    </w:pPr>
    <w:rPr>
      <w:sz w:val="28"/>
      <w:szCs w:val="20"/>
    </w:rPr>
  </w:style>
  <w:style w:type="paragraph" w:customStyle="1" w:styleId="-3">
    <w:name w:val="Пункт-3"/>
    <w:basedOn w:val="a"/>
    <w:rsid w:val="001A0F17"/>
    <w:pPr>
      <w:tabs>
        <w:tab w:val="num" w:pos="0"/>
      </w:tabs>
      <w:suppressAutoHyphens w:val="0"/>
      <w:spacing w:after="120"/>
      <w:jc w:val="both"/>
      <w:outlineLvl w:val="2"/>
    </w:pPr>
    <w:rPr>
      <w:sz w:val="22"/>
    </w:rPr>
  </w:style>
  <w:style w:type="paragraph" w:customStyle="1" w:styleId="-4">
    <w:name w:val="Пункт-4"/>
    <w:basedOn w:val="a"/>
    <w:rsid w:val="001A0F17"/>
    <w:pPr>
      <w:tabs>
        <w:tab w:val="num" w:pos="1701"/>
      </w:tabs>
      <w:suppressAutoHyphens w:val="0"/>
      <w:spacing w:after="120"/>
      <w:ind w:firstLine="567"/>
      <w:jc w:val="both"/>
      <w:outlineLvl w:val="3"/>
    </w:pPr>
    <w:rPr>
      <w:sz w:val="22"/>
    </w:rPr>
  </w:style>
  <w:style w:type="paragraph" w:customStyle="1" w:styleId="-6">
    <w:name w:val="Пункт-6"/>
    <w:basedOn w:val="a"/>
    <w:rsid w:val="001A0F17"/>
    <w:pPr>
      <w:tabs>
        <w:tab w:val="num" w:pos="2034"/>
      </w:tabs>
      <w:suppressAutoHyphens w:val="0"/>
      <w:spacing w:after="120"/>
      <w:ind w:left="333" w:firstLine="567"/>
      <w:jc w:val="both"/>
      <w:outlineLvl w:val="5"/>
    </w:pPr>
    <w:rPr>
      <w:sz w:val="22"/>
    </w:rPr>
  </w:style>
  <w:style w:type="paragraph" w:customStyle="1" w:styleId="-7">
    <w:name w:val="Пункт-7"/>
    <w:basedOn w:val="a"/>
    <w:rsid w:val="001A0F17"/>
    <w:pPr>
      <w:tabs>
        <w:tab w:val="num" w:pos="1701"/>
      </w:tabs>
      <w:suppressAutoHyphens w:val="0"/>
      <w:spacing w:after="120"/>
      <w:ind w:firstLine="567"/>
      <w:jc w:val="both"/>
      <w:outlineLvl w:val="6"/>
    </w:pPr>
    <w:rPr>
      <w:sz w:val="22"/>
    </w:rPr>
  </w:style>
  <w:style w:type="paragraph" w:customStyle="1" w:styleId="afe">
    <w:name w:val="Словарная статья"/>
    <w:basedOn w:val="a"/>
    <w:next w:val="a"/>
    <w:rsid w:val="001A0F17"/>
    <w:pPr>
      <w:suppressAutoHyphens w:val="0"/>
      <w:autoSpaceDE w:val="0"/>
      <w:ind w:right="118"/>
      <w:jc w:val="both"/>
    </w:pPr>
    <w:rPr>
      <w:rFonts w:ascii="Arial" w:hAnsi="Arial" w:cs="Arial"/>
      <w:sz w:val="20"/>
      <w:szCs w:val="20"/>
    </w:rPr>
  </w:style>
  <w:style w:type="paragraph" w:styleId="aff">
    <w:name w:val="List Paragraph"/>
    <w:basedOn w:val="a"/>
    <w:uiPriority w:val="34"/>
    <w:qFormat/>
    <w:rsid w:val="001A0F17"/>
    <w:pPr>
      <w:suppressAutoHyphens w:val="0"/>
      <w:ind w:left="708"/>
    </w:pPr>
  </w:style>
  <w:style w:type="paragraph" w:customStyle="1" w:styleId="aff0">
    <w:name w:val="Заголовок к тексту"/>
    <w:basedOn w:val="a"/>
    <w:next w:val="ac"/>
    <w:rsid w:val="001A0F17"/>
    <w:pPr>
      <w:spacing w:after="480" w:line="240" w:lineRule="exact"/>
    </w:pPr>
    <w:rPr>
      <w:b/>
      <w:sz w:val="28"/>
      <w:szCs w:val="20"/>
    </w:rPr>
  </w:style>
  <w:style w:type="paragraph" w:styleId="18">
    <w:name w:val="toc 1"/>
    <w:basedOn w:val="a"/>
    <w:next w:val="a"/>
    <w:rsid w:val="001A0F17"/>
    <w:pPr>
      <w:tabs>
        <w:tab w:val="left" w:pos="567"/>
        <w:tab w:val="right" w:leader="dot" w:pos="9344"/>
      </w:tabs>
      <w:suppressAutoHyphens w:val="0"/>
      <w:spacing w:before="120" w:after="120"/>
      <w:ind w:right="1134"/>
    </w:pPr>
    <w:rPr>
      <w:bCs/>
      <w:szCs w:val="20"/>
      <w:lang w:eastAsia="ru-RU"/>
    </w:rPr>
  </w:style>
  <w:style w:type="paragraph" w:styleId="26">
    <w:name w:val="toc 2"/>
    <w:basedOn w:val="a"/>
    <w:next w:val="a"/>
    <w:rsid w:val="001A0F17"/>
    <w:pPr>
      <w:tabs>
        <w:tab w:val="left" w:pos="1260"/>
        <w:tab w:val="right" w:leader="dot" w:pos="9344"/>
      </w:tabs>
      <w:suppressAutoHyphens w:val="0"/>
      <w:spacing w:after="120"/>
      <w:ind w:left="1260" w:right="1134" w:hanging="720"/>
    </w:pPr>
    <w:rPr>
      <w:szCs w:val="20"/>
      <w:lang w:eastAsia="ru-RU"/>
    </w:rPr>
  </w:style>
  <w:style w:type="paragraph" w:customStyle="1" w:styleId="41">
    <w:name w:val="Стиль4"/>
    <w:basedOn w:val="1"/>
    <w:rsid w:val="001A0F17"/>
    <w:pPr>
      <w:tabs>
        <w:tab w:val="clear" w:pos="0"/>
        <w:tab w:val="left" w:pos="851"/>
      </w:tabs>
      <w:spacing w:before="120" w:after="120"/>
      <w:jc w:val="both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51">
    <w:name w:val="Стиль5"/>
    <w:basedOn w:val="1"/>
    <w:rsid w:val="001A0F17"/>
    <w:pPr>
      <w:tabs>
        <w:tab w:val="clear" w:pos="0"/>
        <w:tab w:val="left" w:pos="851"/>
      </w:tabs>
      <w:spacing w:before="120" w:after="120"/>
      <w:jc w:val="both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1166">
    <w:name w:val="Стиль 11 пт полужирный По ширине Перед:  6 пт После:  6 пт"/>
    <w:basedOn w:val="1"/>
    <w:rsid w:val="001A0F17"/>
    <w:pPr>
      <w:tabs>
        <w:tab w:val="clear" w:pos="0"/>
      </w:tabs>
      <w:spacing w:before="120" w:after="120"/>
      <w:jc w:val="both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61">
    <w:name w:val="Стиль6"/>
    <w:basedOn w:val="2"/>
    <w:rsid w:val="001A0F17"/>
    <w:pPr>
      <w:tabs>
        <w:tab w:val="clear" w:pos="1560"/>
        <w:tab w:val="num" w:pos="360"/>
        <w:tab w:val="left" w:pos="567"/>
      </w:tabs>
      <w:ind w:left="0" w:firstLine="0"/>
    </w:pPr>
    <w:rPr>
      <w:rFonts w:eastAsia="Calibri"/>
      <w:b w:val="0"/>
    </w:rPr>
  </w:style>
  <w:style w:type="paragraph" w:customStyle="1" w:styleId="71">
    <w:name w:val="Стиль7"/>
    <w:basedOn w:val="51"/>
    <w:next w:val="2"/>
    <w:rsid w:val="001A0F17"/>
    <w:pPr>
      <w:tabs>
        <w:tab w:val="clear" w:pos="851"/>
        <w:tab w:val="num" w:pos="360"/>
        <w:tab w:val="left" w:pos="567"/>
      </w:tabs>
    </w:pPr>
    <w:rPr>
      <w:rFonts w:eastAsia="Calibri"/>
      <w:b/>
    </w:rPr>
  </w:style>
  <w:style w:type="paragraph" w:customStyle="1" w:styleId="default">
    <w:name w:val="default"/>
    <w:basedOn w:val="a"/>
    <w:rsid w:val="001A0F17"/>
    <w:pPr>
      <w:suppressAutoHyphens w:val="0"/>
      <w:spacing w:before="280" w:after="280"/>
    </w:pPr>
  </w:style>
  <w:style w:type="paragraph" w:customStyle="1" w:styleId="300">
    <w:name w:val="30"/>
    <w:basedOn w:val="a"/>
    <w:rsid w:val="001A0F17"/>
    <w:pPr>
      <w:suppressAutoHyphens w:val="0"/>
      <w:spacing w:before="280" w:after="280"/>
    </w:pPr>
  </w:style>
  <w:style w:type="paragraph" w:customStyle="1" w:styleId="1TimesNewRoman11">
    <w:name w:val="Стиль Заголовок 1 + (латиница) Times New Roman 11 пт не полужирный"/>
    <w:basedOn w:val="a"/>
    <w:rsid w:val="001A0F17"/>
    <w:rPr>
      <w:b/>
      <w:bCs/>
      <w:kern w:val="1"/>
      <w:sz w:val="22"/>
    </w:rPr>
  </w:style>
  <w:style w:type="paragraph" w:customStyle="1" w:styleId="311">
    <w:name w:val="аголовок 31"/>
    <w:basedOn w:val="a"/>
    <w:next w:val="a"/>
    <w:rsid w:val="001A0F17"/>
    <w:pPr>
      <w:keepNext/>
      <w:suppressAutoHyphens w:val="0"/>
      <w:snapToGrid w:val="0"/>
      <w:jc w:val="both"/>
    </w:pPr>
    <w:rPr>
      <w:szCs w:val="20"/>
    </w:rPr>
  </w:style>
  <w:style w:type="paragraph" w:customStyle="1" w:styleId="321">
    <w:name w:val="Основной текст 32"/>
    <w:basedOn w:val="a"/>
    <w:rsid w:val="001A0F17"/>
    <w:pPr>
      <w:suppressAutoHyphens w:val="0"/>
      <w:spacing w:after="120"/>
    </w:pPr>
    <w:rPr>
      <w:sz w:val="16"/>
      <w:szCs w:val="16"/>
    </w:rPr>
  </w:style>
  <w:style w:type="paragraph" w:customStyle="1" w:styleId="ConsTitle">
    <w:name w:val="ConsTitle"/>
    <w:rsid w:val="001A0F1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Iauiue">
    <w:name w:val="Iau?iue"/>
    <w:rsid w:val="001A0F17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211">
    <w:name w:val="Основной текст с отступом 21"/>
    <w:basedOn w:val="a"/>
    <w:rsid w:val="001A0F17"/>
    <w:pPr>
      <w:suppressAutoHyphens w:val="0"/>
      <w:ind w:left="540" w:hanging="540"/>
      <w:jc w:val="both"/>
    </w:pPr>
    <w:rPr>
      <w:sz w:val="22"/>
    </w:rPr>
  </w:style>
  <w:style w:type="paragraph" w:customStyle="1" w:styleId="12pt">
    <w:name w:val="Основной текст с отступом + 12 pt"/>
    <w:basedOn w:val="af8"/>
    <w:rsid w:val="001A0F17"/>
    <w:pPr>
      <w:tabs>
        <w:tab w:val="left" w:pos="7242"/>
      </w:tabs>
      <w:suppressAutoHyphens w:val="0"/>
      <w:spacing w:after="0"/>
      <w:ind w:left="426" w:hanging="426"/>
      <w:jc w:val="both"/>
    </w:pPr>
    <w:rPr>
      <w:sz w:val="22"/>
      <w:szCs w:val="20"/>
    </w:rPr>
  </w:style>
  <w:style w:type="paragraph" w:customStyle="1" w:styleId="aff1">
    <w:name w:val="Содержимое врезки"/>
    <w:basedOn w:val="ac"/>
    <w:rsid w:val="001A0F17"/>
  </w:style>
  <w:style w:type="paragraph" w:customStyle="1" w:styleId="312">
    <w:name w:val="Основной текст 31"/>
    <w:basedOn w:val="a"/>
    <w:rsid w:val="001A0F17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rsid w:val="001A0F17"/>
    <w:pPr>
      <w:spacing w:after="120" w:line="480" w:lineRule="auto"/>
    </w:pPr>
  </w:style>
  <w:style w:type="paragraph" w:styleId="HTML">
    <w:name w:val="HTML Preformatted"/>
    <w:basedOn w:val="a"/>
    <w:rsid w:val="001A0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f2">
    <w:name w:val="Table Grid"/>
    <w:basedOn w:val="a1"/>
    <w:rsid w:val="004B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uiPriority w:val="99"/>
    <w:rsid w:val="001A28ED"/>
  </w:style>
  <w:style w:type="paragraph" w:customStyle="1" w:styleId="Normal1">
    <w:name w:val="Normal1"/>
    <w:uiPriority w:val="99"/>
    <w:rsid w:val="001A28ED"/>
  </w:style>
  <w:style w:type="numbering" w:customStyle="1" w:styleId="1a">
    <w:name w:val="Нет списка1"/>
    <w:next w:val="a2"/>
    <w:uiPriority w:val="99"/>
    <w:semiHidden/>
    <w:unhideWhenUsed/>
    <w:rsid w:val="00EB234E"/>
  </w:style>
  <w:style w:type="numbering" w:customStyle="1" w:styleId="27">
    <w:name w:val="Нет списка2"/>
    <w:next w:val="a2"/>
    <w:uiPriority w:val="99"/>
    <w:semiHidden/>
    <w:unhideWhenUsed/>
    <w:rsid w:val="000E37E3"/>
  </w:style>
  <w:style w:type="paragraph" w:styleId="aff3">
    <w:name w:val="Title"/>
    <w:basedOn w:val="a"/>
    <w:next w:val="ac"/>
    <w:link w:val="1b"/>
    <w:uiPriority w:val="99"/>
    <w:qFormat/>
    <w:rsid w:val="000E37E3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/>
      <w:sz w:val="28"/>
      <w:szCs w:val="28"/>
    </w:rPr>
  </w:style>
  <w:style w:type="character" w:customStyle="1" w:styleId="1b">
    <w:name w:val="Название Знак1"/>
    <w:link w:val="aff3"/>
    <w:uiPriority w:val="99"/>
    <w:rsid w:val="000E37E3"/>
    <w:rPr>
      <w:rFonts w:ascii="Arial" w:hAnsi="Arial" w:cs="Tahoma"/>
      <w:sz w:val="28"/>
      <w:szCs w:val="28"/>
    </w:rPr>
  </w:style>
  <w:style w:type="character" w:customStyle="1" w:styleId="ad">
    <w:name w:val="Основной текст Знак"/>
    <w:link w:val="ac"/>
    <w:uiPriority w:val="99"/>
    <w:rsid w:val="000E37E3"/>
    <w:rPr>
      <w:sz w:val="24"/>
      <w:szCs w:val="24"/>
      <w:lang w:eastAsia="zh-CN"/>
    </w:rPr>
  </w:style>
  <w:style w:type="paragraph" w:customStyle="1" w:styleId="Index">
    <w:name w:val="Index"/>
    <w:basedOn w:val="a"/>
    <w:uiPriority w:val="99"/>
    <w:rsid w:val="000E37E3"/>
    <w:pPr>
      <w:widowControl w:val="0"/>
      <w:suppressAutoHyphens w:val="0"/>
      <w:autoSpaceDN w:val="0"/>
      <w:adjustRightInd w:val="0"/>
    </w:pPr>
    <w:rPr>
      <w:rFonts w:ascii="Arial" w:hAnsi="Arial" w:cs="Tahoma"/>
      <w:lang w:eastAsia="ru-RU"/>
    </w:rPr>
  </w:style>
  <w:style w:type="character" w:customStyle="1" w:styleId="afc">
    <w:name w:val="Верхний колонтитул Знак"/>
    <w:link w:val="afb"/>
    <w:rsid w:val="000E37E3"/>
    <w:rPr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0E37E3"/>
    <w:pPr>
      <w:widowControl w:val="0"/>
      <w:suppressAutoHyphens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TableHeading">
    <w:name w:val="Table Heading"/>
    <w:basedOn w:val="TableContents"/>
    <w:uiPriority w:val="99"/>
    <w:rsid w:val="000E37E3"/>
    <w:pPr>
      <w:jc w:val="center"/>
    </w:pPr>
    <w:rPr>
      <w:b/>
      <w:bCs/>
    </w:rPr>
  </w:style>
  <w:style w:type="character" w:customStyle="1" w:styleId="af2">
    <w:name w:val="Нижний колонтитул Знак"/>
    <w:link w:val="af1"/>
    <w:uiPriority w:val="99"/>
    <w:rsid w:val="000E37E3"/>
    <w:rPr>
      <w:lang w:eastAsia="zh-CN"/>
    </w:rPr>
  </w:style>
  <w:style w:type="numbering" w:customStyle="1" w:styleId="35">
    <w:name w:val="Нет списка3"/>
    <w:next w:val="a2"/>
    <w:uiPriority w:val="99"/>
    <w:semiHidden/>
    <w:unhideWhenUsed/>
    <w:rsid w:val="003F3FB7"/>
  </w:style>
  <w:style w:type="numbering" w:customStyle="1" w:styleId="42">
    <w:name w:val="Нет списка4"/>
    <w:next w:val="a2"/>
    <w:uiPriority w:val="99"/>
    <w:semiHidden/>
    <w:unhideWhenUsed/>
    <w:rsid w:val="003F3FB7"/>
  </w:style>
  <w:style w:type="paragraph" w:customStyle="1" w:styleId="-">
    <w:name w:val="Контракт - подпункт"/>
    <w:basedOn w:val="a"/>
    <w:rsid w:val="007D5F79"/>
    <w:pPr>
      <w:widowControl w:val="0"/>
      <w:numPr>
        <w:ilvl w:val="2"/>
        <w:numId w:val="4"/>
      </w:numPr>
      <w:tabs>
        <w:tab w:val="left" w:pos="1134"/>
      </w:tabs>
      <w:suppressAutoHyphens w:val="0"/>
      <w:ind w:left="426" w:firstLine="0"/>
      <w:contextualSpacing/>
      <w:jc w:val="both"/>
    </w:pPr>
    <w:rPr>
      <w:rFonts w:eastAsia="Batang"/>
      <w:lang w:eastAsia="ko-KR"/>
    </w:rPr>
  </w:style>
  <w:style w:type="paragraph" w:styleId="36">
    <w:name w:val="Body Text Indent 3"/>
    <w:basedOn w:val="a"/>
    <w:link w:val="37"/>
    <w:rsid w:val="00543F49"/>
    <w:pPr>
      <w:suppressAutoHyphens w:val="0"/>
      <w:ind w:firstLine="720"/>
      <w:jc w:val="both"/>
    </w:pPr>
    <w:rPr>
      <w:color w:val="0000FF"/>
      <w:szCs w:val="20"/>
      <w:u w:val="single"/>
    </w:rPr>
  </w:style>
  <w:style w:type="character" w:customStyle="1" w:styleId="37">
    <w:name w:val="Основной текст с отступом 3 Знак"/>
    <w:link w:val="36"/>
    <w:rsid w:val="00543F49"/>
    <w:rPr>
      <w:color w:val="0000FF"/>
      <w:sz w:val="24"/>
      <w:u w:val="single"/>
    </w:rPr>
  </w:style>
  <w:style w:type="paragraph" w:customStyle="1" w:styleId="xl59">
    <w:name w:val="xl59"/>
    <w:basedOn w:val="a"/>
    <w:rsid w:val="00830CB2"/>
    <w:pPr>
      <w:suppressAutoHyphens w:val="0"/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eastAsia="ru-RU"/>
    </w:rPr>
  </w:style>
  <w:style w:type="character" w:customStyle="1" w:styleId="fontstyle159">
    <w:name w:val="fontstyle159"/>
    <w:rsid w:val="00830CB2"/>
    <w:rPr>
      <w:rFonts w:ascii="Times New Roman" w:hAnsi="Times New Roman" w:cs="Times New Roman" w:hint="default"/>
      <w:color w:val="000000"/>
    </w:rPr>
  </w:style>
  <w:style w:type="numbering" w:customStyle="1" w:styleId="52">
    <w:name w:val="Нет списка5"/>
    <w:next w:val="a2"/>
    <w:uiPriority w:val="99"/>
    <w:semiHidden/>
    <w:unhideWhenUsed/>
    <w:rsid w:val="008734DA"/>
  </w:style>
  <w:style w:type="paragraph" w:customStyle="1" w:styleId="xl63">
    <w:name w:val="xl63"/>
    <w:basedOn w:val="a"/>
    <w:rsid w:val="008417B4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4">
    <w:name w:val="xl64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65">
    <w:name w:val="xl65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ru-RU"/>
    </w:rPr>
  </w:style>
  <w:style w:type="paragraph" w:customStyle="1" w:styleId="xl66">
    <w:name w:val="xl66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67">
    <w:name w:val="xl67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lang w:eastAsia="ru-RU"/>
    </w:rPr>
  </w:style>
  <w:style w:type="paragraph" w:customStyle="1" w:styleId="xl69">
    <w:name w:val="xl69"/>
    <w:basedOn w:val="a"/>
    <w:rsid w:val="008417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8417B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17B4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417B4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17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76">
    <w:name w:val="xl76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77">
    <w:name w:val="xl77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78">
    <w:name w:val="xl78"/>
    <w:basedOn w:val="a"/>
    <w:rsid w:val="008417B4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17B4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417B4"/>
    <w:pPr>
      <w:pBdr>
        <w:top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17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417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417B4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8417B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8417B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lang w:eastAsia="ru-RU"/>
    </w:rPr>
  </w:style>
  <w:style w:type="paragraph" w:customStyle="1" w:styleId="xl88">
    <w:name w:val="xl88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lang w:eastAsia="ru-RU"/>
    </w:rPr>
  </w:style>
  <w:style w:type="paragraph" w:customStyle="1" w:styleId="xl89">
    <w:name w:val="xl89"/>
    <w:basedOn w:val="a"/>
    <w:rsid w:val="008417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8417B4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/>
      <w:lang w:eastAsia="ru-RU"/>
    </w:rPr>
  </w:style>
  <w:style w:type="paragraph" w:customStyle="1" w:styleId="xl91">
    <w:name w:val="xl91"/>
    <w:basedOn w:val="a"/>
    <w:rsid w:val="008417B4"/>
    <w:pPr>
      <w:suppressAutoHyphens w:val="0"/>
      <w:spacing w:before="100" w:beforeAutospacing="1" w:after="100" w:afterAutospacing="1"/>
      <w:textAlignment w:val="top"/>
    </w:pPr>
    <w:rPr>
      <w:rFonts w:ascii="Arial" w:hAnsi="Arial"/>
      <w:lang w:eastAsia="ru-RU"/>
    </w:rPr>
  </w:style>
  <w:style w:type="paragraph" w:customStyle="1" w:styleId="xl92">
    <w:name w:val="xl92"/>
    <w:basedOn w:val="a"/>
    <w:rsid w:val="008417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417B4"/>
    <w:pPr>
      <w:suppressAutoHyphens w:val="0"/>
      <w:spacing w:before="100" w:beforeAutospacing="1" w:after="100" w:afterAutospacing="1"/>
      <w:jc w:val="right"/>
    </w:pPr>
    <w:rPr>
      <w:rFonts w:ascii="Arial" w:hAnsi="Arial"/>
      <w:lang w:eastAsia="ru-RU"/>
    </w:rPr>
  </w:style>
  <w:style w:type="paragraph" w:customStyle="1" w:styleId="xl94">
    <w:name w:val="xl94"/>
    <w:basedOn w:val="a"/>
    <w:rsid w:val="008417B4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/>
      <w:lang w:eastAsia="ru-RU"/>
    </w:rPr>
  </w:style>
  <w:style w:type="paragraph" w:customStyle="1" w:styleId="xl95">
    <w:name w:val="xl95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ru-RU"/>
    </w:rPr>
  </w:style>
  <w:style w:type="paragraph" w:customStyle="1" w:styleId="xl96">
    <w:name w:val="xl96"/>
    <w:basedOn w:val="a"/>
    <w:rsid w:val="008417B4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/>
      <w:lang w:eastAsia="ru-RU"/>
    </w:rPr>
  </w:style>
  <w:style w:type="paragraph" w:customStyle="1" w:styleId="xl97">
    <w:name w:val="xl97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/>
      <w:lang w:eastAsia="ru-RU"/>
    </w:rPr>
  </w:style>
  <w:style w:type="paragraph" w:customStyle="1" w:styleId="xl98">
    <w:name w:val="xl98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/>
      <w:lang w:eastAsia="ru-RU"/>
    </w:rPr>
  </w:style>
  <w:style w:type="paragraph" w:customStyle="1" w:styleId="xl99">
    <w:name w:val="xl99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/>
      <w:lang w:eastAsia="ru-RU"/>
    </w:rPr>
  </w:style>
  <w:style w:type="paragraph" w:customStyle="1" w:styleId="xl100">
    <w:name w:val="xl100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/>
      <w:lang w:eastAsia="ru-RU"/>
    </w:rPr>
  </w:style>
  <w:style w:type="paragraph" w:customStyle="1" w:styleId="xl101">
    <w:name w:val="xl101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3">
    <w:name w:val="xl103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04">
    <w:name w:val="xl104"/>
    <w:basedOn w:val="a"/>
    <w:rsid w:val="008417B4"/>
    <w:pP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rsid w:val="008417B4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8417B4"/>
    <w:pP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8417B4"/>
    <w:pPr>
      <w:suppressAutoHyphens w:val="0"/>
      <w:spacing w:before="100" w:beforeAutospacing="1" w:after="100" w:afterAutospacing="1"/>
      <w:textAlignment w:val="top"/>
    </w:pPr>
    <w:rPr>
      <w:b/>
      <w:bCs/>
      <w:u w:val="single"/>
      <w:lang w:eastAsia="ru-RU"/>
    </w:rPr>
  </w:style>
  <w:style w:type="paragraph" w:customStyle="1" w:styleId="xl108">
    <w:name w:val="xl108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109">
    <w:name w:val="xl109"/>
    <w:basedOn w:val="a"/>
    <w:rsid w:val="008417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8417B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8417B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8417B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8417B4"/>
    <w:pPr>
      <w:pBdr>
        <w:top w:val="double" w:sz="6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8417B4"/>
    <w:pPr>
      <w:pBdr>
        <w:top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8417B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ru-RU"/>
    </w:rPr>
  </w:style>
  <w:style w:type="paragraph" w:customStyle="1" w:styleId="BodyText21">
    <w:name w:val="Body Text 21"/>
    <w:basedOn w:val="a"/>
    <w:rsid w:val="006F4127"/>
    <w:pPr>
      <w:snapToGrid w:val="0"/>
      <w:ind w:right="-1327"/>
    </w:pPr>
    <w:rPr>
      <w:sz w:val="20"/>
      <w:szCs w:val="20"/>
      <w:lang w:eastAsia="ar-SA"/>
    </w:rPr>
  </w:style>
  <w:style w:type="paragraph" w:styleId="aff4">
    <w:name w:val="Normal (Web)"/>
    <w:basedOn w:val="a"/>
    <w:rsid w:val="00E15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5">
    <w:name w:val="Название Знак"/>
    <w:locked/>
    <w:rsid w:val="0085505E"/>
    <w:rPr>
      <w:rFonts w:ascii="Arial" w:hAnsi="Arial"/>
      <w:b/>
      <w:kern w:val="28"/>
      <w:sz w:val="32"/>
      <w:lang w:bidi="ar-SA"/>
    </w:rPr>
  </w:style>
  <w:style w:type="character" w:customStyle="1" w:styleId="af9">
    <w:name w:val="Основной текст с отступом Знак"/>
    <w:link w:val="af8"/>
    <w:rsid w:val="00322753"/>
    <w:rPr>
      <w:sz w:val="24"/>
      <w:szCs w:val="24"/>
      <w:lang w:eastAsia="zh-CN"/>
    </w:rPr>
  </w:style>
  <w:style w:type="table" w:customStyle="1" w:styleId="1c">
    <w:name w:val="Сетка таблицы1"/>
    <w:basedOn w:val="a1"/>
    <w:next w:val="aff2"/>
    <w:uiPriority w:val="59"/>
    <w:rsid w:val="002E1D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E1D3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C3F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uiPriority w:val="99"/>
    <w:rsid w:val="001C3F39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en-US" w:eastAsia="en-US"/>
    </w:rPr>
  </w:style>
  <w:style w:type="paragraph" w:customStyle="1" w:styleId="xl118">
    <w:name w:val="xl118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27">
    <w:name w:val="xl127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1240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1240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1240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1240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1240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12402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9">
    <w:name w:val="xl139"/>
    <w:basedOn w:val="a"/>
    <w:rsid w:val="0012402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0">
    <w:name w:val="xl140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12402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12402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65">
    <w:name w:val="xl165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12402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68">
    <w:name w:val="xl168"/>
    <w:basedOn w:val="a"/>
    <w:rsid w:val="0012402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69">
    <w:name w:val="xl169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70">
    <w:name w:val="xl170"/>
    <w:basedOn w:val="a"/>
    <w:rsid w:val="0012402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71">
    <w:name w:val="xl171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72">
    <w:name w:val="xl172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73">
    <w:name w:val="xl173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character" w:customStyle="1" w:styleId="FontStyle29">
    <w:name w:val="Font Style29"/>
    <w:uiPriority w:val="99"/>
    <w:rsid w:val="00EF655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F655C"/>
    <w:pPr>
      <w:widowControl w:val="0"/>
      <w:suppressAutoHyphens w:val="0"/>
      <w:autoSpaceDE w:val="0"/>
      <w:autoSpaceDN w:val="0"/>
      <w:adjustRightInd w:val="0"/>
      <w:spacing w:line="326" w:lineRule="exact"/>
      <w:ind w:firstLine="595"/>
      <w:jc w:val="both"/>
    </w:pPr>
    <w:rPr>
      <w:lang w:eastAsia="ru-RU"/>
    </w:rPr>
  </w:style>
  <w:style w:type="paragraph" w:styleId="28">
    <w:name w:val="Body Text 2"/>
    <w:basedOn w:val="a"/>
    <w:link w:val="29"/>
    <w:rsid w:val="00B95336"/>
    <w:pPr>
      <w:suppressAutoHyphens w:val="0"/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link w:val="28"/>
    <w:rsid w:val="00B953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5CD9-3DFA-4A81-AEE5-718947F5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17347</CharactersWithSpaces>
  <SharedDoc>false</SharedDoc>
  <HLinks>
    <vt:vector size="54" baseType="variant">
      <vt:variant>
        <vt:i4>7602233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consultantplus://offline/ref=C8E34D512CF1145F7DA6698423218638F8548E0EEAED7AE40E8DA5BB109BD2F318E321D7B89DR8FEQ</vt:lpwstr>
      </vt:variant>
      <vt:variant>
        <vt:lpwstr/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consultantplus://offline/ref=C8E34D512CF1145F7DA6698423218638F8548E0EEAED7AE40E8DA5BB109BD2F318E321D7B89FR8F9Q</vt:lpwstr>
      </vt:variant>
      <vt:variant>
        <vt:lpwstr/>
      </vt:variant>
      <vt:variant>
        <vt:i4>5046278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consultantplus://offline/ref=C8E34D512CF1145F7DA6698423218638F854890BEEEF7AE40E8DA5BB109BD2F318E321D3B8R9FFQ</vt:lpwstr>
      </vt:variant>
      <vt:variant>
        <vt:lpwstr/>
      </vt:variant>
      <vt:variant>
        <vt:i4>7405604</vt:i4>
      </vt:variant>
      <vt:variant>
        <vt:i4>15</vt:i4>
      </vt:variant>
      <vt:variant>
        <vt:i4>0</vt:i4>
      </vt:variant>
      <vt:variant>
        <vt:i4>5</vt:i4>
      </vt:variant>
      <vt:variant>
        <vt:lpwstr>http://www.ustu.ru/</vt:lpwstr>
      </vt:variant>
      <vt:variant>
        <vt:lpwstr/>
      </vt:variant>
      <vt:variant>
        <vt:i4>7405604</vt:i4>
      </vt:variant>
      <vt:variant>
        <vt:i4>12</vt:i4>
      </vt:variant>
      <vt:variant>
        <vt:i4>0</vt:i4>
      </vt:variant>
      <vt:variant>
        <vt:i4>5</vt:i4>
      </vt:variant>
      <vt:variant>
        <vt:lpwstr>http://www.ustu.ru/</vt:lpwstr>
      </vt:variant>
      <vt:variant>
        <vt:lpwstr/>
      </vt:variant>
      <vt:variant>
        <vt:i4>7602233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consultantplus://offline/ref=C8E34D512CF1145F7DA6698423218638F8548E0EEAED7AE40E8DA5BB109BD2F318E321D7B89DR8FEQ</vt:lpwstr>
      </vt:variant>
      <vt:variant>
        <vt:lpwstr/>
      </vt:variant>
      <vt:variant>
        <vt:i4>7602279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consultantplus://offline/ref=C8E34D512CF1145F7DA6698423218638F8548E0EEAED7AE40E8DA5BB109BD2F318E321D7B89FR8F9Q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consultantplus://offline/ref=C8E34D512CF1145F7DA6698423218638F854890BEEEF7AE40E8DA5BB109BD2F318E321D3B8R9FFQ</vt:lpwstr>
      </vt:variant>
      <vt:variant>
        <vt:lpwstr/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mailto:olimpdod@mail.ru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Пермская ТПП</dc:creator>
  <cp:lastModifiedBy>Заславская Кристина Валерьевна</cp:lastModifiedBy>
  <cp:revision>22</cp:revision>
  <cp:lastPrinted>2018-02-16T05:28:00Z</cp:lastPrinted>
  <dcterms:created xsi:type="dcterms:W3CDTF">2018-02-14T09:38:00Z</dcterms:created>
  <dcterms:modified xsi:type="dcterms:W3CDTF">2018-02-16T05:30:00Z</dcterms:modified>
</cp:coreProperties>
</file>